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1E56AF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1E56AF" w:rsidRPr="000D67AD" w:rsidRDefault="001E56A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E56AF" w:rsidRPr="000D67AD" w:rsidRDefault="001E56A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E56AF" w:rsidRPr="000D67AD" w:rsidRDefault="001E56A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E56AF" w:rsidRPr="000D67AD" w:rsidRDefault="001E56A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E56AF" w:rsidRPr="000D67AD" w:rsidRDefault="001E56A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E56AF" w:rsidRPr="000D67AD" w:rsidRDefault="001E56A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E56AF" w:rsidRPr="000D67AD" w:rsidRDefault="001E56AF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E56AF" w:rsidRPr="000D67AD" w:rsidRDefault="001E56AF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E56AF" w:rsidRPr="000D67AD" w:rsidRDefault="001E56A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E56AF" w:rsidRPr="007365D2" w:rsidRDefault="001E56AF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7365D2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7365D2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7365D2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365D2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7365D2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7365D2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7365D2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1E56AF" w:rsidRPr="001E56AF">
        <w:rPr>
          <w:b/>
          <w:snapToGrid w:val="0"/>
          <w:sz w:val="24"/>
        </w:rPr>
        <w:t>Договора</w:t>
      </w:r>
      <w:proofErr w:type="gramEnd"/>
      <w:r w:rsidR="001E56AF" w:rsidRPr="001E56AF">
        <w:rPr>
          <w:b/>
          <w:snapToGrid w:val="0"/>
          <w:sz w:val="24"/>
        </w:rPr>
        <w:t xml:space="preserve"> </w:t>
      </w:r>
      <w:r w:rsidR="001E56AF" w:rsidRPr="001E56AF">
        <w:rPr>
          <w:b/>
          <w:sz w:val="24"/>
          <w:szCs w:val="24"/>
        </w:rPr>
        <w:t xml:space="preserve">на оказание услуг по восстановлению работоспособности существующих систем специальной связи для нужд Исполнительного аппарата </w:t>
      </w:r>
      <w:r w:rsidR="001E56AF" w:rsidRPr="001E56AF">
        <w:rPr>
          <w:b/>
          <w:snapToGrid w:val="0"/>
          <w:sz w:val="24"/>
          <w:szCs w:val="24"/>
        </w:rPr>
        <w:t>ПАО «МРСК Центра»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7365D2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44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48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50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61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63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76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83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86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91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93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7365D2">
        <w:rPr>
          <w:noProof/>
        </w:rPr>
        <w:t>95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1E56A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>
        <w:rPr>
          <w:snapToGrid w:val="0"/>
          <w:sz w:val="24"/>
          <w:szCs w:val="24"/>
        </w:rPr>
        <w:t xml:space="preserve">Горностаева </w:t>
      </w:r>
      <w:r w:rsidR="007556FF" w:rsidRPr="00702B2C">
        <w:rPr>
          <w:iCs/>
          <w:sz w:val="24"/>
          <w:szCs w:val="24"/>
        </w:rPr>
        <w:t>Т.В., контактные телефоны: (</w:t>
      </w:r>
      <w:r w:rsidR="007556FF" w:rsidRPr="001E56AF">
        <w:rPr>
          <w:iCs/>
          <w:sz w:val="24"/>
          <w:szCs w:val="24"/>
        </w:rPr>
        <w:t xml:space="preserve">495) 747-92-92 (доб. 3123), </w:t>
      </w:r>
      <w:r w:rsidR="007556FF" w:rsidRPr="001E56AF">
        <w:rPr>
          <w:sz w:val="24"/>
          <w:szCs w:val="24"/>
        </w:rPr>
        <w:t xml:space="preserve">адрес электронной почты: </w:t>
      </w:r>
      <w:hyperlink r:id="rId18" w:history="1">
        <w:r w:rsidR="00671D02" w:rsidRPr="001E56AF">
          <w:rPr>
            <w:rStyle w:val="a7"/>
            <w:sz w:val="24"/>
            <w:szCs w:val="24"/>
          </w:rPr>
          <w:t>Gornostaeva.TV@mrsk-1.ru</w:t>
        </w:r>
      </w:hyperlink>
      <w:r w:rsidRPr="001E56AF">
        <w:rPr>
          <w:iCs/>
          <w:sz w:val="24"/>
          <w:szCs w:val="24"/>
        </w:rPr>
        <w:t>, ответственное лицо –</w:t>
      </w:r>
      <w:r w:rsidR="001E56AF" w:rsidRPr="001E56AF">
        <w:rPr>
          <w:iCs/>
          <w:sz w:val="24"/>
          <w:szCs w:val="24"/>
        </w:rPr>
        <w:t xml:space="preserve"> </w:t>
      </w:r>
      <w:r w:rsidR="004030CB" w:rsidRPr="001E56AF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030CB" w:rsidRPr="001E56AF">
          <w:rPr>
            <w:rStyle w:val="a7"/>
            <w:sz w:val="24"/>
            <w:szCs w:val="24"/>
          </w:rPr>
          <w:t>Stotskaya.EY@mrsk-1.ru</w:t>
        </w:r>
      </w:hyperlink>
      <w:r w:rsidR="004030CB" w:rsidRPr="001E56AF">
        <w:rPr>
          <w:rStyle w:val="a7"/>
        </w:rPr>
        <w:t>)</w:t>
      </w:r>
      <w:r w:rsidR="004030CB" w:rsidRPr="001E56AF">
        <w:rPr>
          <w:sz w:val="24"/>
          <w:szCs w:val="24"/>
        </w:rPr>
        <w:t>.</w:t>
      </w:r>
      <w:proofErr w:type="gramEnd"/>
      <w:r w:rsidR="00862664" w:rsidRPr="001E56AF">
        <w:rPr>
          <w:sz w:val="24"/>
          <w:szCs w:val="24"/>
        </w:rPr>
        <w:t xml:space="preserve"> </w:t>
      </w:r>
      <w:proofErr w:type="gramStart"/>
      <w:r w:rsidR="004B5EB3" w:rsidRPr="001E56AF">
        <w:rPr>
          <w:iCs/>
          <w:sz w:val="24"/>
          <w:szCs w:val="24"/>
        </w:rPr>
        <w:t>Извещени</w:t>
      </w:r>
      <w:r w:rsidRPr="001E56AF">
        <w:rPr>
          <w:iCs/>
          <w:sz w:val="24"/>
          <w:szCs w:val="24"/>
        </w:rPr>
        <w:t>ем</w:t>
      </w:r>
      <w:r w:rsidRPr="001E56AF">
        <w:rPr>
          <w:sz w:val="24"/>
          <w:szCs w:val="24"/>
        </w:rPr>
        <w:t xml:space="preserve"> о проведении открытого </w:t>
      </w:r>
      <w:r w:rsidRPr="001E56AF">
        <w:rPr>
          <w:iCs/>
          <w:sz w:val="24"/>
          <w:szCs w:val="24"/>
        </w:rPr>
        <w:t>запроса предложений</w:t>
      </w:r>
      <w:r w:rsidRPr="001E56AF">
        <w:rPr>
          <w:sz w:val="24"/>
          <w:szCs w:val="24"/>
        </w:rPr>
        <w:t xml:space="preserve">, опубликованным </w:t>
      </w:r>
      <w:r w:rsidRPr="001E56AF">
        <w:rPr>
          <w:b/>
          <w:sz w:val="24"/>
          <w:szCs w:val="24"/>
        </w:rPr>
        <w:t>«</w:t>
      </w:r>
      <w:r w:rsidR="001E56AF" w:rsidRPr="001E56AF">
        <w:rPr>
          <w:b/>
          <w:sz w:val="24"/>
          <w:szCs w:val="24"/>
        </w:rPr>
        <w:t>20</w:t>
      </w:r>
      <w:r w:rsidRPr="001E56AF">
        <w:rPr>
          <w:b/>
          <w:sz w:val="24"/>
          <w:szCs w:val="24"/>
        </w:rPr>
        <w:t xml:space="preserve">» </w:t>
      </w:r>
      <w:r w:rsidR="001E56AF" w:rsidRPr="001E56AF">
        <w:rPr>
          <w:b/>
          <w:sz w:val="24"/>
          <w:szCs w:val="24"/>
        </w:rPr>
        <w:t>июля</w:t>
      </w:r>
      <w:r w:rsidRPr="001E56AF">
        <w:rPr>
          <w:b/>
          <w:sz w:val="24"/>
          <w:szCs w:val="24"/>
        </w:rPr>
        <w:t xml:space="preserve"> </w:t>
      </w:r>
      <w:r w:rsidR="009C6DFC" w:rsidRPr="001E56AF">
        <w:rPr>
          <w:b/>
          <w:sz w:val="24"/>
          <w:szCs w:val="24"/>
        </w:rPr>
        <w:t>2018</w:t>
      </w:r>
      <w:r w:rsidRPr="001E56AF">
        <w:rPr>
          <w:b/>
          <w:sz w:val="24"/>
          <w:szCs w:val="24"/>
        </w:rPr>
        <w:t xml:space="preserve"> г.</w:t>
      </w:r>
      <w:r w:rsidRPr="001E56AF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20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21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402725">
        <w:fldChar w:fldCharType="begin"/>
      </w:r>
      <w:r w:rsidR="00402725">
        <w:instrText xml:space="preserve"> REF _Ref440269836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1.1.2</w:t>
      </w:r>
      <w:r w:rsidR="00402725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</w:t>
      </w:r>
      <w:r w:rsidR="004B5EB3" w:rsidRPr="001E56AF">
        <w:rPr>
          <w:sz w:val="24"/>
          <w:szCs w:val="24"/>
        </w:rPr>
        <w:t>право</w:t>
      </w:r>
      <w:proofErr w:type="gramEnd"/>
      <w:r w:rsidR="004B5EB3" w:rsidRPr="001E56AF">
        <w:rPr>
          <w:sz w:val="24"/>
          <w:szCs w:val="24"/>
        </w:rPr>
        <w:t xml:space="preserve"> заключения </w:t>
      </w:r>
      <w:r w:rsidR="001E56AF" w:rsidRPr="001E56AF">
        <w:rPr>
          <w:sz w:val="24"/>
          <w:szCs w:val="24"/>
        </w:rPr>
        <w:t>Договора</w:t>
      </w:r>
      <w:r w:rsidR="00366652" w:rsidRPr="001E56AF">
        <w:rPr>
          <w:sz w:val="24"/>
          <w:szCs w:val="24"/>
        </w:rPr>
        <w:t xml:space="preserve"> </w:t>
      </w:r>
      <w:r w:rsidR="001E56AF" w:rsidRPr="001E56AF">
        <w:rPr>
          <w:sz w:val="24"/>
          <w:szCs w:val="24"/>
        </w:rPr>
        <w:t xml:space="preserve">на оказание услуг по восстановлению работоспособности существующих систем специальной связи </w:t>
      </w:r>
      <w:r w:rsidR="00366652" w:rsidRPr="001E56AF">
        <w:rPr>
          <w:sz w:val="24"/>
          <w:szCs w:val="24"/>
        </w:rPr>
        <w:t>для нужд</w:t>
      </w:r>
      <w:r w:rsidR="001E56AF" w:rsidRPr="001E56AF">
        <w:rPr>
          <w:sz w:val="24"/>
          <w:szCs w:val="24"/>
        </w:rPr>
        <w:t xml:space="preserve"> Исполнительного аппарата</w:t>
      </w:r>
      <w:r w:rsidR="00366652" w:rsidRPr="001E56AF">
        <w:rPr>
          <w:sz w:val="24"/>
          <w:szCs w:val="24"/>
        </w:rPr>
        <w:t xml:space="preserve"> ПАО «МРСК Центра»</w:t>
      </w:r>
      <w:r w:rsidRPr="001E56AF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1E56A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1E56AF">
        <w:rPr>
          <w:sz w:val="24"/>
          <w:szCs w:val="24"/>
        </w:rPr>
        <w:t xml:space="preserve">Настоящий </w:t>
      </w:r>
      <w:r w:rsidR="004B5EB3" w:rsidRPr="001E56AF">
        <w:rPr>
          <w:sz w:val="24"/>
          <w:szCs w:val="24"/>
        </w:rPr>
        <w:t>З</w:t>
      </w:r>
      <w:r w:rsidRPr="001E56A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1E56AF">
        <w:rPr>
          <w:sz w:val="24"/>
          <w:szCs w:val="24"/>
        </w:rPr>
        <w:t>электронной торговой площадк</w:t>
      </w:r>
      <w:r w:rsidR="00414AB1" w:rsidRPr="001E56AF">
        <w:rPr>
          <w:sz w:val="24"/>
          <w:szCs w:val="24"/>
        </w:rPr>
        <w:t>и</w:t>
      </w:r>
      <w:r w:rsidR="00702B2C" w:rsidRPr="001E56AF">
        <w:rPr>
          <w:sz w:val="24"/>
          <w:szCs w:val="24"/>
        </w:rPr>
        <w:t xml:space="preserve"> </w:t>
      </w:r>
      <w:r w:rsidR="000D70B6" w:rsidRPr="001E56AF">
        <w:rPr>
          <w:sz w:val="24"/>
          <w:szCs w:val="24"/>
        </w:rPr>
        <w:t>П</w:t>
      </w:r>
      <w:r w:rsidR="00702B2C" w:rsidRPr="001E56AF">
        <w:rPr>
          <w:sz w:val="24"/>
          <w:szCs w:val="24"/>
        </w:rPr>
        <w:t>АО «</w:t>
      </w:r>
      <w:proofErr w:type="spellStart"/>
      <w:r w:rsidR="00702B2C" w:rsidRPr="001E56AF">
        <w:rPr>
          <w:sz w:val="24"/>
          <w:szCs w:val="24"/>
        </w:rPr>
        <w:t>Россети</w:t>
      </w:r>
      <w:proofErr w:type="spellEnd"/>
      <w:r w:rsidR="00702B2C" w:rsidRPr="001E56AF">
        <w:rPr>
          <w:sz w:val="24"/>
          <w:szCs w:val="24"/>
        </w:rPr>
        <w:t xml:space="preserve">» </w:t>
      </w:r>
      <w:hyperlink r:id="rId22" w:history="1">
        <w:r w:rsidR="00862664" w:rsidRPr="001E56AF">
          <w:rPr>
            <w:rStyle w:val="a7"/>
            <w:sz w:val="24"/>
            <w:szCs w:val="24"/>
          </w:rPr>
          <w:t>etp.rosseti.ru</w:t>
        </w:r>
      </w:hyperlink>
      <w:r w:rsidR="00862664" w:rsidRPr="001E56AF">
        <w:rPr>
          <w:sz w:val="24"/>
          <w:szCs w:val="24"/>
        </w:rPr>
        <w:t xml:space="preserve"> </w:t>
      </w:r>
      <w:r w:rsidR="00702B2C" w:rsidRPr="001E56AF">
        <w:rPr>
          <w:sz w:val="24"/>
          <w:szCs w:val="24"/>
        </w:rPr>
        <w:t>(далее — ЭТП)</w:t>
      </w:r>
      <w:r w:rsidR="005B75A6" w:rsidRPr="001E56AF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1E56AF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12FA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1E56AF" w:rsidRPr="00637E4D">
        <w:rPr>
          <w:snapToGrid w:val="0"/>
          <w:sz w:val="24"/>
        </w:rPr>
        <w:t xml:space="preserve">Договора </w:t>
      </w:r>
      <w:r w:rsidR="001E56AF" w:rsidRPr="00A30E4A">
        <w:rPr>
          <w:sz w:val="24"/>
          <w:szCs w:val="24"/>
        </w:rPr>
        <w:t xml:space="preserve">на оказание услуг по восстановлению работоспособности существующих систем специальной связи для нужд </w:t>
      </w:r>
      <w:r w:rsidR="001E56AF" w:rsidRPr="00E855AE">
        <w:rPr>
          <w:sz w:val="24"/>
          <w:szCs w:val="24"/>
        </w:rPr>
        <w:t xml:space="preserve">Исполнительного аппарата </w:t>
      </w:r>
      <w:r w:rsidR="001E56AF" w:rsidRPr="00E855AE">
        <w:rPr>
          <w:snapToGrid w:val="0"/>
          <w:sz w:val="24"/>
          <w:szCs w:val="24"/>
        </w:rPr>
        <w:t>ПАО «МРСК Центра»</w:t>
      </w:r>
      <w:r w:rsidR="00702B2C" w:rsidRPr="00C12FA4">
        <w:rPr>
          <w:sz w:val="24"/>
          <w:szCs w:val="24"/>
        </w:rPr>
        <w:t>.</w:t>
      </w:r>
    </w:p>
    <w:p w:rsidR="008C4223" w:rsidRPr="001E56AF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E56AF">
        <w:rPr>
          <w:sz w:val="24"/>
          <w:szCs w:val="24"/>
        </w:rPr>
        <w:t xml:space="preserve">Количество лотов: </w:t>
      </w:r>
      <w:r w:rsidRPr="001E56AF">
        <w:rPr>
          <w:b/>
          <w:sz w:val="24"/>
          <w:szCs w:val="24"/>
        </w:rPr>
        <w:t>1 (один)</w:t>
      </w:r>
      <w:r w:rsidRPr="001E56AF">
        <w:rPr>
          <w:sz w:val="24"/>
          <w:szCs w:val="24"/>
        </w:rPr>
        <w:t>.</w:t>
      </w:r>
    </w:p>
    <w:bookmarkEnd w:id="18"/>
    <w:p w:rsidR="00804801" w:rsidRPr="001E56AF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1E56AF">
        <w:rPr>
          <w:sz w:val="24"/>
          <w:szCs w:val="24"/>
        </w:rPr>
        <w:t xml:space="preserve">Частичное </w:t>
      </w:r>
      <w:r w:rsidR="00366652" w:rsidRPr="001E56AF">
        <w:rPr>
          <w:sz w:val="24"/>
          <w:szCs w:val="24"/>
        </w:rPr>
        <w:t xml:space="preserve">оказание </w:t>
      </w:r>
      <w:r w:rsidR="00AD3EBC" w:rsidRPr="001E56AF">
        <w:rPr>
          <w:sz w:val="24"/>
          <w:szCs w:val="24"/>
        </w:rPr>
        <w:t>услуг</w:t>
      </w:r>
      <w:r w:rsidRPr="001E56AF">
        <w:rPr>
          <w:sz w:val="24"/>
          <w:szCs w:val="24"/>
        </w:rPr>
        <w:t xml:space="preserve"> не допускается.</w:t>
      </w:r>
    </w:p>
    <w:p w:rsidR="00717F60" w:rsidRPr="001E56AF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1E56AF">
        <w:rPr>
          <w:sz w:val="24"/>
          <w:szCs w:val="24"/>
        </w:rPr>
        <w:t>Сроки</w:t>
      </w:r>
      <w:r w:rsidR="00717F60" w:rsidRPr="001E56AF">
        <w:rPr>
          <w:sz w:val="24"/>
          <w:szCs w:val="24"/>
        </w:rPr>
        <w:t xml:space="preserve"> </w:t>
      </w:r>
      <w:r w:rsidR="00366652" w:rsidRPr="001E56AF">
        <w:rPr>
          <w:sz w:val="24"/>
          <w:szCs w:val="24"/>
        </w:rPr>
        <w:t>оказания услуг</w:t>
      </w:r>
      <w:r w:rsidR="00717F60" w:rsidRPr="001E56AF">
        <w:rPr>
          <w:sz w:val="24"/>
          <w:szCs w:val="24"/>
        </w:rPr>
        <w:t xml:space="preserve">: </w:t>
      </w:r>
      <w:r w:rsidR="00FA7326" w:rsidRPr="001E56AF">
        <w:rPr>
          <w:sz w:val="24"/>
          <w:szCs w:val="24"/>
        </w:rPr>
        <w:t xml:space="preserve">в соответствии </w:t>
      </w:r>
      <w:r w:rsidR="002D2587" w:rsidRPr="001E56AF">
        <w:rPr>
          <w:sz w:val="24"/>
          <w:szCs w:val="24"/>
        </w:rPr>
        <w:t>со сроками, указанными в</w:t>
      </w:r>
      <w:r w:rsidR="00FA7326" w:rsidRPr="001E56AF">
        <w:rPr>
          <w:sz w:val="24"/>
          <w:szCs w:val="24"/>
        </w:rPr>
        <w:t xml:space="preserve"> Приложени</w:t>
      </w:r>
      <w:r w:rsidR="002D2587" w:rsidRPr="001E56AF">
        <w:rPr>
          <w:sz w:val="24"/>
          <w:szCs w:val="24"/>
        </w:rPr>
        <w:t>и</w:t>
      </w:r>
      <w:r w:rsidR="00FA7326" w:rsidRPr="001E56AF">
        <w:rPr>
          <w:sz w:val="24"/>
          <w:szCs w:val="24"/>
        </w:rPr>
        <w:t xml:space="preserve"> №1 к настоящей документации</w:t>
      </w:r>
      <w:r w:rsidR="00717F60" w:rsidRPr="001E56AF">
        <w:rPr>
          <w:sz w:val="24"/>
          <w:szCs w:val="24"/>
        </w:rPr>
        <w:t>.</w:t>
      </w:r>
      <w:bookmarkEnd w:id="19"/>
    </w:p>
    <w:p w:rsidR="008D2928" w:rsidRPr="001E56AF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1E56AF">
        <w:rPr>
          <w:sz w:val="24"/>
          <w:szCs w:val="24"/>
        </w:rPr>
        <w:t xml:space="preserve">Оказание услуг Участником будет </w:t>
      </w:r>
      <w:bookmarkStart w:id="21" w:name="_GoBack"/>
      <w:r w:rsidRPr="001E56AF">
        <w:rPr>
          <w:sz w:val="24"/>
          <w:szCs w:val="24"/>
        </w:rPr>
        <w:t xml:space="preserve">осуществляться на </w:t>
      </w:r>
      <w:r w:rsidR="001E56AF">
        <w:rPr>
          <w:sz w:val="24"/>
          <w:szCs w:val="24"/>
        </w:rPr>
        <w:t xml:space="preserve">объектах указанных в </w:t>
      </w:r>
      <w:r w:rsidR="001E56AF" w:rsidRPr="001E56AF">
        <w:rPr>
          <w:sz w:val="24"/>
          <w:szCs w:val="24"/>
        </w:rPr>
        <w:t>Приложении №1 к настоящей документации</w:t>
      </w:r>
      <w:bookmarkEnd w:id="21"/>
      <w:r w:rsidRPr="001E56AF">
        <w:rPr>
          <w:sz w:val="24"/>
          <w:szCs w:val="24"/>
        </w:rPr>
        <w:t>.</w:t>
      </w:r>
      <w:bookmarkEnd w:id="20"/>
    </w:p>
    <w:p w:rsidR="00717F60" w:rsidRPr="001E56AF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1E56AF">
        <w:rPr>
          <w:iCs/>
          <w:sz w:val="24"/>
          <w:szCs w:val="24"/>
        </w:rPr>
        <w:t xml:space="preserve">Форма и порядок оплаты: </w:t>
      </w:r>
      <w:r w:rsidR="00366652" w:rsidRPr="001E56AF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1E56AF">
        <w:rPr>
          <w:iCs/>
          <w:sz w:val="24"/>
          <w:szCs w:val="24"/>
        </w:rPr>
        <w:t>.</w:t>
      </w:r>
      <w:bookmarkEnd w:id="22"/>
      <w:r w:rsidR="00691FB1" w:rsidRPr="001E56AF">
        <w:rPr>
          <w:iCs/>
          <w:sz w:val="24"/>
          <w:szCs w:val="24"/>
        </w:rPr>
        <w:t xml:space="preserve"> В </w:t>
      </w:r>
      <w:proofErr w:type="gramStart"/>
      <w:r w:rsidR="00691FB1" w:rsidRPr="001E56AF">
        <w:rPr>
          <w:iCs/>
          <w:sz w:val="24"/>
          <w:szCs w:val="24"/>
        </w:rPr>
        <w:t>случае</w:t>
      </w:r>
      <w:proofErr w:type="gramEnd"/>
      <w:r w:rsidR="00691FB1" w:rsidRPr="001E56AF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E56AF">
        <w:rPr>
          <w:iCs/>
          <w:sz w:val="24"/>
          <w:szCs w:val="24"/>
        </w:rPr>
        <w:t xml:space="preserve">Порядок проведения </w:t>
      </w:r>
      <w:r w:rsidR="00C05EF6" w:rsidRPr="001E56AF">
        <w:rPr>
          <w:iCs/>
          <w:sz w:val="24"/>
          <w:szCs w:val="24"/>
        </w:rPr>
        <w:t xml:space="preserve">запроса предложений </w:t>
      </w:r>
      <w:r w:rsidRPr="001E56AF">
        <w:rPr>
          <w:iCs/>
          <w:sz w:val="24"/>
          <w:szCs w:val="24"/>
        </w:rPr>
        <w:t>и участия в нем, а также</w:t>
      </w:r>
      <w:r w:rsidRPr="00E71A48">
        <w:rPr>
          <w:iCs/>
          <w:sz w:val="24"/>
          <w:szCs w:val="24"/>
        </w:rPr>
        <w:t xml:space="preserve">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7365D2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7365D2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7365D2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7365D2" w:rsidRPr="007365D2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7365D2" w:rsidRPr="007365D2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365D2" w:rsidRDefault="007365D2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7365D2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7365D2">
        <w:rPr>
          <w:bCs w:val="0"/>
          <w:sz w:val="24"/>
          <w:szCs w:val="24"/>
        </w:rPr>
        <w:t xml:space="preserve">в любой момент </w:t>
      </w:r>
      <w:r w:rsidRPr="007365D2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7365D2">
        <w:rPr>
          <w:sz w:val="24"/>
          <w:szCs w:val="24"/>
        </w:rPr>
        <w:t xml:space="preserve"> </w:t>
      </w:r>
      <w:proofErr w:type="gramStart"/>
      <w:r w:rsidRPr="007365D2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7365D2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7365D2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7365D2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7365D2" w:rsidRPr="007365D2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7365D2" w:rsidRPr="007365D2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7365D2" w:rsidRPr="007365D2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7365D2" w:rsidRPr="007365D2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7365D2" w:rsidRPr="007365D2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7365D2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7365D2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7365D2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</w:t>
      </w:r>
      <w:r w:rsidRPr="002D4BC6">
        <w:rPr>
          <w:b w:val="0"/>
          <w:szCs w:val="24"/>
        </w:rPr>
        <w:lastRenderedPageBreak/>
        <w:t>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7365D2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7365D2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7365D2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7365D2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7365D2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7365D2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7365D2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7365D2" w:rsidRDefault="007365D2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7365D2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7365D2">
        <w:rPr>
          <w:sz w:val="24"/>
          <w:szCs w:val="24"/>
        </w:rPr>
        <w:t xml:space="preserve">3 (трех) рабочих дней </w:t>
      </w:r>
      <w:proofErr w:type="gramStart"/>
      <w:r w:rsidRPr="007365D2">
        <w:rPr>
          <w:sz w:val="24"/>
          <w:szCs w:val="24"/>
        </w:rPr>
        <w:t>с даты поступления</w:t>
      </w:r>
      <w:proofErr w:type="gramEnd"/>
      <w:r w:rsidRPr="007365D2">
        <w:rPr>
          <w:sz w:val="24"/>
          <w:szCs w:val="24"/>
        </w:rPr>
        <w:t xml:space="preserve"> запроса</w:t>
      </w:r>
      <w:r w:rsidR="0099066F" w:rsidRPr="007365D2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7365D2" w:rsidRPr="007365D2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7365D2" w:rsidRPr="007365D2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7365D2" w:rsidRPr="007365D2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>у. В </w:t>
      </w:r>
      <w:proofErr w:type="gramStart"/>
      <w:r w:rsidR="00717F60" w:rsidRPr="001E3137">
        <w:rPr>
          <w:bCs w:val="0"/>
          <w:sz w:val="24"/>
          <w:szCs w:val="24"/>
        </w:rPr>
        <w:t>случае</w:t>
      </w:r>
      <w:proofErr w:type="gramEnd"/>
      <w:r w:rsidR="00717F60" w:rsidRPr="001E3137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7365D2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AE1D21">
        <w:rPr>
          <w:bCs w:val="0"/>
          <w:sz w:val="24"/>
          <w:szCs w:val="24"/>
        </w:rPr>
        <w:t>последнем</w:t>
      </w:r>
      <w:proofErr w:type="gramEnd"/>
      <w:r w:rsidRPr="00AE1D21">
        <w:rPr>
          <w:bCs w:val="0"/>
          <w:sz w:val="24"/>
          <w:szCs w:val="24"/>
        </w:rPr>
        <w:t xml:space="preserve">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</w:t>
      </w:r>
      <w:proofErr w:type="gramStart"/>
      <w:r w:rsidRPr="00EB7BE2">
        <w:rPr>
          <w:sz w:val="24"/>
          <w:szCs w:val="24"/>
        </w:rPr>
        <w:t>случае</w:t>
      </w:r>
      <w:proofErr w:type="gramEnd"/>
      <w:r w:rsidRPr="00EB7BE2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1E56A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1E56AF">
        <w:rPr>
          <w:b/>
          <w:bCs w:val="0"/>
          <w:sz w:val="24"/>
          <w:szCs w:val="24"/>
          <w:u w:val="single"/>
        </w:rPr>
        <w:t>По Лоту №1:</w:t>
      </w:r>
      <w:r w:rsidR="00717F60" w:rsidRPr="001E56AF">
        <w:rPr>
          <w:bCs w:val="0"/>
          <w:sz w:val="24"/>
          <w:szCs w:val="24"/>
        </w:rPr>
        <w:t xml:space="preserve"> </w:t>
      </w:r>
      <w:r w:rsidR="001E56AF" w:rsidRPr="001E56AF">
        <w:rPr>
          <w:b/>
          <w:bCs w:val="0"/>
          <w:sz w:val="24"/>
          <w:szCs w:val="24"/>
        </w:rPr>
        <w:t>2 733 852,00</w:t>
      </w:r>
      <w:r w:rsidR="001E56AF" w:rsidRPr="001E56AF">
        <w:rPr>
          <w:sz w:val="24"/>
          <w:szCs w:val="24"/>
        </w:rPr>
        <w:t xml:space="preserve"> (два миллиона семьсот тридцать три тысячи восемьсот пятьдесят два) рубля 00 копеек РФ, без учета НДС; НДС составляет </w:t>
      </w:r>
      <w:r w:rsidR="001E56AF" w:rsidRPr="001E56AF">
        <w:rPr>
          <w:b/>
          <w:bCs w:val="0"/>
          <w:sz w:val="24"/>
          <w:szCs w:val="24"/>
        </w:rPr>
        <w:t>492 093,36</w:t>
      </w:r>
      <w:r w:rsidR="001E56AF" w:rsidRPr="001E56AF">
        <w:rPr>
          <w:sz w:val="24"/>
          <w:szCs w:val="24"/>
        </w:rPr>
        <w:t xml:space="preserve"> (четыреста девяносто две тысячи девяносто три) рубля 36 копеек РФ; </w:t>
      </w:r>
      <w:r w:rsidR="001E56AF" w:rsidRPr="001E56AF">
        <w:rPr>
          <w:b/>
          <w:bCs w:val="0"/>
          <w:sz w:val="24"/>
          <w:szCs w:val="24"/>
        </w:rPr>
        <w:t>3 225 945,36</w:t>
      </w:r>
      <w:r w:rsidR="001E56AF" w:rsidRPr="001E56AF">
        <w:rPr>
          <w:sz w:val="24"/>
          <w:szCs w:val="24"/>
        </w:rPr>
        <w:t xml:space="preserve"> (три миллиона двести двадцать пять тысяч девятьсот сорок пять) рублей 36 копеек РФ, с учетом НДС.</w:t>
      </w:r>
      <w:proofErr w:type="gramEnd"/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 xml:space="preserve">. В противном </w:t>
      </w:r>
      <w:proofErr w:type="gramStart"/>
      <w:r w:rsidRPr="00AE1D21">
        <w:rPr>
          <w:bCs w:val="0"/>
          <w:sz w:val="24"/>
          <w:szCs w:val="24"/>
        </w:rPr>
        <w:t>случае</w:t>
      </w:r>
      <w:proofErr w:type="gramEnd"/>
      <w:r w:rsidRPr="00AE1D21">
        <w:rPr>
          <w:bCs w:val="0"/>
          <w:sz w:val="24"/>
          <w:szCs w:val="24"/>
        </w:rPr>
        <w:t xml:space="preserve">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9"/>
      <w:r w:rsidRPr="00EB7BE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>
        <w:fldChar w:fldCharType="begin"/>
      </w:r>
      <w:r w:rsidR="00402725">
        <w:instrText xml:space="preserve"> REF _Ref191386451 \n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3.3.9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1E56AF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</w:t>
      </w:r>
      <w:r w:rsidRPr="001E56AF">
        <w:rPr>
          <w:sz w:val="24"/>
          <w:szCs w:val="24"/>
        </w:rPr>
        <w:t xml:space="preserve">документов необходимо для оказания услуг, указанных в п. </w:t>
      </w:r>
      <w:r w:rsidR="00402725" w:rsidRPr="001E56AF">
        <w:fldChar w:fldCharType="begin"/>
      </w:r>
      <w:r w:rsidR="00402725" w:rsidRPr="001E56AF">
        <w:instrText xml:space="preserve"> REF _Ref440275279 \r \h  \* MERGEFORMAT </w:instrText>
      </w:r>
      <w:r w:rsidR="00402725" w:rsidRPr="001E56AF">
        <w:fldChar w:fldCharType="separate"/>
      </w:r>
      <w:r w:rsidR="007365D2" w:rsidRPr="001E56AF">
        <w:rPr>
          <w:sz w:val="24"/>
          <w:szCs w:val="24"/>
        </w:rPr>
        <w:t>1.1.4</w:t>
      </w:r>
      <w:r w:rsidR="00402725" w:rsidRPr="001E56AF">
        <w:fldChar w:fldCharType="end"/>
      </w:r>
      <w:r w:rsidRPr="001E56AF">
        <w:rPr>
          <w:sz w:val="24"/>
          <w:szCs w:val="24"/>
        </w:rPr>
        <w:t xml:space="preserve"> и разделе </w:t>
      </w:r>
      <w:r w:rsidR="00402725" w:rsidRPr="001E56AF">
        <w:fldChar w:fldCharType="begin"/>
      </w:r>
      <w:r w:rsidR="00402725" w:rsidRPr="001E56AF">
        <w:instrText xml:space="preserve"> REF _Ref440270568 \r \h  \* MERGEFORMAT </w:instrText>
      </w:r>
      <w:r w:rsidR="00402725" w:rsidRPr="001E56AF">
        <w:fldChar w:fldCharType="separate"/>
      </w:r>
      <w:r w:rsidR="007365D2" w:rsidRPr="001E56AF">
        <w:t>4</w:t>
      </w:r>
      <w:r w:rsidR="00402725" w:rsidRPr="001E56AF">
        <w:fldChar w:fldCharType="end"/>
      </w:r>
      <w:r w:rsidRPr="001E56AF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1E56AF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1E56AF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1E56AF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1E56AF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5.12</w:t>
      </w:r>
      <w:r w:rsidR="007365D2">
        <w:t>.2.18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</w:t>
      </w:r>
      <w:r w:rsidR="00F82225" w:rsidRPr="00AE1D21">
        <w:rPr>
          <w:sz w:val="24"/>
          <w:szCs w:val="24"/>
        </w:rPr>
        <w:lastRenderedPageBreak/>
        <w:t xml:space="preserve">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577EC9">
        <w:rPr>
          <w:sz w:val="24"/>
          <w:szCs w:val="24"/>
        </w:rPr>
        <w:lastRenderedPageBreak/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7365D2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</w:t>
      </w:r>
      <w:proofErr w:type="gramStart"/>
      <w:r w:rsidR="00090FCB" w:rsidRPr="00090FCB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  <w:proofErr w:type="gramEnd"/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 xml:space="preserve">по форме и в соответствии с инструкциями, </w:t>
      </w:r>
      <w:r w:rsidR="00A154B7" w:rsidRPr="00090FCB">
        <w:rPr>
          <w:bCs w:val="0"/>
          <w:sz w:val="24"/>
          <w:szCs w:val="24"/>
        </w:rPr>
        <w:lastRenderedPageBreak/>
        <w:t>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 xml:space="preserve">, подтверждающая </w:t>
      </w:r>
      <w:r w:rsidRPr="007D7C50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</w:t>
      </w:r>
      <w:r w:rsidRPr="00E71A48">
        <w:rPr>
          <w:sz w:val="24"/>
          <w:szCs w:val="24"/>
        </w:rPr>
        <w:lastRenderedPageBreak/>
        <w:t xml:space="preserve">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 xml:space="preserve">у произвольного числа </w:t>
      </w:r>
      <w:r w:rsidRPr="00E71A48">
        <w:rPr>
          <w:bCs w:val="0"/>
          <w:color w:val="000000"/>
          <w:sz w:val="24"/>
          <w:szCs w:val="24"/>
        </w:rPr>
        <w:lastRenderedPageBreak/>
        <w:t>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  <w:lang w:val="en-US"/>
        </w:rPr>
        <w:t>a</w:t>
      </w:r>
      <w:r w:rsidR="007365D2" w:rsidRPr="007365D2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  <w:lang w:val="en-US"/>
        </w:rPr>
        <w:t>g</w:t>
      </w:r>
      <w:r w:rsidR="007365D2" w:rsidRPr="007365D2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, при этом такое </w:t>
      </w:r>
      <w:r w:rsidRPr="00AE1D21">
        <w:rPr>
          <w:bCs w:val="0"/>
          <w:sz w:val="24"/>
          <w:szCs w:val="24"/>
        </w:rPr>
        <w:lastRenderedPageBreak/>
        <w:t>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7365D2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7365D2">
        <w:rPr>
          <w:bCs w:val="0"/>
          <w:iCs/>
          <w:sz w:val="24"/>
          <w:szCs w:val="24"/>
        </w:rPr>
        <w:t>ЭТП</w:t>
      </w:r>
      <w:r w:rsidR="00717F60" w:rsidRPr="007365D2">
        <w:rPr>
          <w:bCs w:val="0"/>
          <w:iCs/>
          <w:sz w:val="24"/>
          <w:szCs w:val="24"/>
        </w:rPr>
        <w:t>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7365D2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7365D2">
        <w:rPr>
          <w:sz w:val="24"/>
          <w:szCs w:val="24"/>
        </w:rPr>
        <w:t>с даты поступления</w:t>
      </w:r>
      <w:proofErr w:type="gramEnd"/>
      <w:r w:rsidRPr="007365D2">
        <w:rPr>
          <w:sz w:val="24"/>
          <w:szCs w:val="24"/>
        </w:rPr>
        <w:t xml:space="preserve"> запроса.</w:t>
      </w:r>
    </w:p>
    <w:p w:rsidR="007365D2" w:rsidRPr="007365D2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7365D2" w:rsidRPr="001E56AF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365D2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7365D2">
        <w:rPr>
          <w:sz w:val="24"/>
          <w:szCs w:val="24"/>
        </w:rPr>
        <w:t xml:space="preserve">с </w:t>
      </w:r>
      <w:r w:rsidRPr="001E56AF">
        <w:rPr>
          <w:sz w:val="24"/>
          <w:szCs w:val="24"/>
        </w:rPr>
        <w:t>даты публикации</w:t>
      </w:r>
      <w:proofErr w:type="gramEnd"/>
      <w:r w:rsidRPr="001E56AF">
        <w:rPr>
          <w:sz w:val="24"/>
          <w:szCs w:val="24"/>
        </w:rPr>
        <w:t xml:space="preserve"> закупочной процедуры (п. </w:t>
      </w:r>
      <w:r w:rsidRPr="001E56AF">
        <w:rPr>
          <w:sz w:val="24"/>
          <w:szCs w:val="24"/>
        </w:rPr>
        <w:fldChar w:fldCharType="begin"/>
      </w:r>
      <w:r w:rsidRPr="001E56AF">
        <w:rPr>
          <w:sz w:val="24"/>
          <w:szCs w:val="24"/>
        </w:rPr>
        <w:instrText xml:space="preserve"> REF _Ref191386085 \r \h  \* MERGEFORMAT </w:instrText>
      </w:r>
      <w:r w:rsidRPr="001E56AF">
        <w:rPr>
          <w:sz w:val="24"/>
          <w:szCs w:val="24"/>
        </w:rPr>
      </w:r>
      <w:r w:rsidRPr="001E56AF">
        <w:rPr>
          <w:sz w:val="24"/>
          <w:szCs w:val="24"/>
        </w:rPr>
        <w:fldChar w:fldCharType="separate"/>
      </w:r>
      <w:r w:rsidRPr="001E56AF">
        <w:rPr>
          <w:sz w:val="24"/>
          <w:szCs w:val="24"/>
        </w:rPr>
        <w:t>1.1.1</w:t>
      </w:r>
      <w:r w:rsidRPr="001E56AF">
        <w:rPr>
          <w:sz w:val="24"/>
          <w:szCs w:val="24"/>
        </w:rPr>
        <w:fldChar w:fldCharType="end"/>
      </w:r>
      <w:r w:rsidRPr="001E56AF">
        <w:rPr>
          <w:sz w:val="24"/>
          <w:szCs w:val="24"/>
        </w:rPr>
        <w:t>).</w:t>
      </w:r>
    </w:p>
    <w:p w:rsidR="007365D2" w:rsidRPr="001E56AF" w:rsidRDefault="007365D2" w:rsidP="007365D2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E56AF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1E56AF" w:rsidRPr="001E56AF">
        <w:rPr>
          <w:b/>
          <w:sz w:val="24"/>
          <w:szCs w:val="24"/>
        </w:rPr>
        <w:t>12:00 01</w:t>
      </w:r>
      <w:r w:rsidRPr="001E56AF">
        <w:rPr>
          <w:b/>
          <w:sz w:val="24"/>
          <w:szCs w:val="24"/>
        </w:rPr>
        <w:t xml:space="preserve"> августа 2018 года</w:t>
      </w:r>
      <w:r w:rsidRPr="001E56AF">
        <w:rPr>
          <w:sz w:val="24"/>
          <w:szCs w:val="24"/>
        </w:rPr>
        <w:t>.</w:t>
      </w:r>
    </w:p>
    <w:p w:rsidR="00717F60" w:rsidRPr="00E71A48" w:rsidRDefault="007365D2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7365D2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7365D2" w:rsidRPr="007365D2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соглашении</w:t>
      </w:r>
      <w:proofErr w:type="gramEnd"/>
      <w:r w:rsidRPr="00AE1D21">
        <w:rPr>
          <w:bCs w:val="0"/>
          <w:sz w:val="24"/>
          <w:szCs w:val="24"/>
        </w:rPr>
        <w:t xml:space="preserve">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-3.3.14.3</w:t>
      </w:r>
      <w:r w:rsidR="007365D2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1E56AF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7365D2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</w:t>
      </w:r>
      <w:r w:rsidRPr="001E56AF">
        <w:rPr>
          <w:bCs w:val="0"/>
          <w:sz w:val="24"/>
          <w:szCs w:val="24"/>
        </w:rPr>
        <w:t xml:space="preserve">времени окончания приема заявок, указанных в пункте </w:t>
      </w:r>
      <w:r w:rsidR="00402725" w:rsidRPr="001E56AF">
        <w:fldChar w:fldCharType="begin"/>
      </w:r>
      <w:r w:rsidR="00402725" w:rsidRPr="001E56AF">
        <w:instrText xml:space="preserve"> REF _Ref440289953 \r \h  \* MERGEFORMAT </w:instrText>
      </w:r>
      <w:r w:rsidR="00402725" w:rsidRPr="001E56AF">
        <w:fldChar w:fldCharType="separate"/>
      </w:r>
      <w:r w:rsidR="007365D2" w:rsidRPr="001E56AF">
        <w:rPr>
          <w:bCs w:val="0"/>
          <w:sz w:val="24"/>
          <w:szCs w:val="24"/>
        </w:rPr>
        <w:t>3.4.1.3</w:t>
      </w:r>
      <w:r w:rsidR="00402725" w:rsidRPr="001E56AF">
        <w:fldChar w:fldCharType="end"/>
      </w:r>
      <w:r w:rsidRPr="001E56AF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1E56AF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1E56AF">
        <w:rPr>
          <w:bCs w:val="0"/>
          <w:sz w:val="24"/>
          <w:szCs w:val="24"/>
        </w:rPr>
        <w:t>каб</w:t>
      </w:r>
      <w:proofErr w:type="spellEnd"/>
      <w:r w:rsidR="00BB6553" w:rsidRPr="001E56AF">
        <w:rPr>
          <w:bCs w:val="0"/>
          <w:sz w:val="24"/>
          <w:szCs w:val="24"/>
        </w:rPr>
        <w:t xml:space="preserve">. №303, исполнительный сотрудник - </w:t>
      </w:r>
      <w:r w:rsidR="00100ABC" w:rsidRPr="001E56AF">
        <w:rPr>
          <w:bCs w:val="0"/>
          <w:sz w:val="24"/>
          <w:szCs w:val="24"/>
        </w:rPr>
        <w:t>Горностаева</w:t>
      </w:r>
      <w:r w:rsidR="00BB6553" w:rsidRPr="001E56AF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1E56AF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1E56AF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1E56AF">
        <w:rPr>
          <w:sz w:val="24"/>
          <w:szCs w:val="24"/>
        </w:rPr>
        <w:t>Пометка «</w:t>
      </w:r>
      <w:r w:rsidRPr="001E56AF">
        <w:rPr>
          <w:bCs w:val="0"/>
          <w:sz w:val="24"/>
          <w:szCs w:val="24"/>
        </w:rPr>
        <w:t xml:space="preserve"> Соглашение о неустойке</w:t>
      </w:r>
      <w:r w:rsidRPr="001E56AF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7365D2">
        <w:fldChar w:fldCharType="begin"/>
      </w:r>
      <w:r w:rsidR="007365D2">
        <w:rPr>
          <w:sz w:val="24"/>
          <w:szCs w:val="24"/>
        </w:rPr>
        <w:instrText xml:space="preserve"> REF _Ref518917165 \r \h </w:instrText>
      </w:r>
      <w:r w:rsidR="007365D2">
        <w:fldChar w:fldCharType="separate"/>
      </w:r>
      <w:r w:rsidR="007365D2">
        <w:rPr>
          <w:sz w:val="24"/>
          <w:szCs w:val="24"/>
        </w:rPr>
        <w:t>3.3.14.6</w:t>
      </w:r>
      <w:r w:rsidR="007365D2">
        <w:fldChar w:fldCharType="end"/>
      </w:r>
      <w:r w:rsidR="007365D2">
        <w:t xml:space="preserve"> </w:t>
      </w:r>
      <w:r w:rsidRPr="001E3137">
        <w:rPr>
          <w:sz w:val="24"/>
          <w:szCs w:val="24"/>
        </w:rPr>
        <w:t>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7365D2" w:rsidRPr="007365D2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,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7365D2" w:rsidRPr="007365D2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</w:t>
      </w:r>
      <w:r w:rsidRPr="001E3137">
        <w:rPr>
          <w:szCs w:val="24"/>
        </w:rPr>
        <w:lastRenderedPageBreak/>
        <w:t xml:space="preserve">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1E3137">
        <w:rPr>
          <w:szCs w:val="24"/>
        </w:rPr>
        <w:t>поручении</w:t>
      </w:r>
      <w:proofErr w:type="gramEnd"/>
      <w:r w:rsidRPr="001E3137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56A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56AF">
        <w:rPr>
          <w:szCs w:val="24"/>
        </w:rPr>
        <w:t xml:space="preserve">исполнения обязательств, связанных с участием в </w:t>
      </w:r>
      <w:r w:rsidR="005C0B25" w:rsidRPr="001E56AF">
        <w:rPr>
          <w:szCs w:val="24"/>
        </w:rPr>
        <w:t xml:space="preserve">Запросе предложений </w:t>
      </w:r>
      <w:r w:rsidRPr="001E56AF">
        <w:rPr>
          <w:szCs w:val="24"/>
        </w:rPr>
        <w:t>и подачей Заявки,</w:t>
      </w:r>
      <w:r w:rsidRPr="001E56AF">
        <w:rPr>
          <w:rFonts w:eastAsia="Calibri"/>
          <w:szCs w:val="24"/>
          <w:lang w:eastAsia="en-US"/>
        </w:rPr>
        <w:t xml:space="preserve"> копию </w:t>
      </w:r>
      <w:r w:rsidRPr="001E56AF">
        <w:rPr>
          <w:szCs w:val="24"/>
        </w:rPr>
        <w:t>платежного</w:t>
      </w:r>
      <w:r w:rsidRPr="001E56A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 w:rsidRPr="001E56AF">
        <w:fldChar w:fldCharType="begin"/>
      </w:r>
      <w:r w:rsidR="00402725" w:rsidRPr="001E56AF">
        <w:instrText xml:space="preserve"> REF _Ref55335823 \r \h  \* MERGEFORMAT </w:instrText>
      </w:r>
      <w:r w:rsidR="00402725" w:rsidRPr="001E56AF">
        <w:fldChar w:fldCharType="separate"/>
      </w:r>
      <w:r w:rsidR="007365D2" w:rsidRPr="001E56AF">
        <w:rPr>
          <w:rFonts w:eastAsia="Calibri"/>
          <w:szCs w:val="24"/>
          <w:lang w:eastAsia="en-US"/>
        </w:rPr>
        <w:t>5.7</w:t>
      </w:r>
      <w:r w:rsidR="00402725" w:rsidRPr="001E56AF">
        <w:fldChar w:fldCharType="end"/>
      </w:r>
      <w:r w:rsidRPr="001E56AF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1E56AF">
        <w:rPr>
          <w:rFonts w:eastAsia="Calibri"/>
          <w:szCs w:val="24"/>
          <w:lang w:eastAsia="en-US"/>
        </w:rPr>
        <w:t>Горностаевой</w:t>
      </w:r>
      <w:r w:rsidRPr="001E56AF">
        <w:rPr>
          <w:rFonts w:eastAsia="Calibri"/>
          <w:szCs w:val="24"/>
          <w:lang w:eastAsia="en-US"/>
        </w:rPr>
        <w:t xml:space="preserve"> Татьяне</w:t>
      </w:r>
      <w:proofErr w:type="gramEnd"/>
      <w:r w:rsidRPr="001E56AF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1E56AF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1E56AF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56AF">
        <w:rPr>
          <w:szCs w:val="24"/>
        </w:rPr>
        <w:t xml:space="preserve">до момента истечения срока окончания приема заявок (п. </w:t>
      </w:r>
      <w:r w:rsidR="00402725" w:rsidRPr="001E56AF">
        <w:fldChar w:fldCharType="begin"/>
      </w:r>
      <w:r w:rsidR="00402725" w:rsidRPr="001E56AF">
        <w:instrText xml:space="preserve"> REF _Ref440289953 \r \h  \* MERGEFORMAT </w:instrText>
      </w:r>
      <w:r w:rsidR="00402725" w:rsidRPr="001E56AF">
        <w:fldChar w:fldCharType="separate"/>
      </w:r>
      <w:r w:rsidR="007365D2" w:rsidRPr="001E56AF">
        <w:rPr>
          <w:szCs w:val="24"/>
        </w:rPr>
        <w:t>3.4.1.3</w:t>
      </w:r>
      <w:r w:rsidR="00402725" w:rsidRPr="001E56AF">
        <w:fldChar w:fldCharType="end"/>
      </w:r>
      <w:r w:rsidRPr="001E56AF">
        <w:rPr>
          <w:szCs w:val="24"/>
        </w:rPr>
        <w:t>).</w:t>
      </w:r>
    </w:p>
    <w:p w:rsidR="00F64A8B" w:rsidRPr="001E56A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E56AF">
        <w:rPr>
          <w:rFonts w:eastAsia="Calibri"/>
          <w:szCs w:val="24"/>
          <w:lang w:eastAsia="en-US"/>
        </w:rPr>
        <w:t>Реквизиты</w:t>
      </w:r>
      <w:r w:rsidRPr="001E56AF">
        <w:rPr>
          <w:szCs w:val="24"/>
        </w:rPr>
        <w:t xml:space="preserve"> Заказчика для перечисления денежных сре</w:t>
      </w:r>
      <w:proofErr w:type="gramStart"/>
      <w:r w:rsidRPr="001E56AF">
        <w:rPr>
          <w:szCs w:val="24"/>
        </w:rPr>
        <w:t>дств в к</w:t>
      </w:r>
      <w:proofErr w:type="gramEnd"/>
      <w:r w:rsidRPr="001E56AF">
        <w:rPr>
          <w:szCs w:val="24"/>
        </w:rPr>
        <w:t xml:space="preserve">ачестве обеспечения обязательств, связанных с участием в </w:t>
      </w:r>
      <w:r w:rsidR="005C0B25" w:rsidRPr="001E56AF">
        <w:rPr>
          <w:szCs w:val="24"/>
        </w:rPr>
        <w:t xml:space="preserve">Запросе предложений </w:t>
      </w:r>
      <w:r w:rsidRPr="001E56AF">
        <w:rPr>
          <w:szCs w:val="24"/>
        </w:rPr>
        <w:t>и подачей Заявки:</w:t>
      </w:r>
      <w:bookmarkEnd w:id="597"/>
    </w:p>
    <w:p w:rsidR="00F64A8B" w:rsidRPr="001E56AF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1E56A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1E56AF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1E56AF">
        <w:rPr>
          <w:sz w:val="24"/>
          <w:szCs w:val="24"/>
        </w:rPr>
        <w:t>ИНН/КПП: 6901067107/</w:t>
      </w:r>
      <w:r w:rsidR="00DB6B39" w:rsidRPr="001E56AF">
        <w:rPr>
          <w:sz w:val="24"/>
          <w:szCs w:val="24"/>
        </w:rPr>
        <w:t>997650001</w:t>
      </w:r>
    </w:p>
    <w:p w:rsidR="00F64A8B" w:rsidRPr="001E56A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1E56AF">
        <w:rPr>
          <w:sz w:val="24"/>
          <w:szCs w:val="24"/>
        </w:rPr>
        <w:t>р</w:t>
      </w:r>
      <w:proofErr w:type="gramEnd"/>
      <w:r w:rsidRPr="001E56AF">
        <w:rPr>
          <w:sz w:val="24"/>
          <w:szCs w:val="24"/>
        </w:rPr>
        <w:t>/с: 40702810000000019885 в ПАО РОСБАНК</w:t>
      </w:r>
    </w:p>
    <w:p w:rsidR="00F64A8B" w:rsidRPr="001E56A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E56AF">
        <w:rPr>
          <w:sz w:val="24"/>
          <w:szCs w:val="24"/>
        </w:rPr>
        <w:t>БИК: 044525256</w:t>
      </w:r>
    </w:p>
    <w:p w:rsidR="00F64A8B" w:rsidRPr="001E56A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E56AF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56AF">
        <w:rPr>
          <w:rFonts w:eastAsia="Calibri"/>
          <w:szCs w:val="24"/>
          <w:lang w:eastAsia="en-US"/>
        </w:rPr>
        <w:t>Предоставленное</w:t>
      </w:r>
      <w:r w:rsidRPr="001E56AF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56AF">
        <w:rPr>
          <w:szCs w:val="24"/>
        </w:rPr>
        <w:t xml:space="preserve">Запросе предложений </w:t>
      </w:r>
      <w:r w:rsidRPr="001E56AF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</w:t>
      </w:r>
      <w:r w:rsidRPr="001E3137">
        <w:rPr>
          <w:szCs w:val="24"/>
        </w:rPr>
        <w:t xml:space="preserve">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7365D2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365D2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7365D2" w:rsidRPr="007365D2" w:rsidRDefault="007365D2" w:rsidP="007365D2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98" w:name="_Ref467508029"/>
      <w:r w:rsidRPr="007365D2">
        <w:rPr>
          <w:sz w:val="24"/>
          <w:szCs w:val="24"/>
        </w:rPr>
        <w:t>Участник закупки утрачивает обеспечение в случаях:</w:t>
      </w:r>
    </w:p>
    <w:p w:rsidR="007365D2" w:rsidRPr="007365D2" w:rsidRDefault="007365D2" w:rsidP="007365D2">
      <w:pPr>
        <w:pStyle w:val="35"/>
        <w:widowControl w:val="0"/>
        <w:numPr>
          <w:ilvl w:val="4"/>
          <w:numId w:val="98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7365D2">
        <w:rPr>
          <w:sz w:val="24"/>
          <w:szCs w:val="24"/>
        </w:rPr>
        <w:t>уклонение или отказ участника закупки от заключения договора;</w:t>
      </w:r>
    </w:p>
    <w:p w:rsidR="007365D2" w:rsidRPr="007365D2" w:rsidRDefault="007365D2" w:rsidP="007365D2">
      <w:pPr>
        <w:pStyle w:val="35"/>
        <w:widowControl w:val="0"/>
        <w:numPr>
          <w:ilvl w:val="4"/>
          <w:numId w:val="98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7365D2">
        <w:rPr>
          <w:sz w:val="24"/>
          <w:szCs w:val="24"/>
        </w:rPr>
        <w:t>непредоставление</w:t>
      </w:r>
      <w:proofErr w:type="spellEnd"/>
      <w:r w:rsidRPr="007365D2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518917165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  <w:bookmarkEnd w:id="59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AE1D21">
        <w:t>Подача Заявок и их прием</w:t>
      </w:r>
      <w:bookmarkStart w:id="602" w:name="_Ref56229451"/>
      <w:bookmarkEnd w:id="570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1E56AF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 xml:space="preserve">архивов, состоящих из нескольких частей (томов) на ЭТП </w:t>
      </w:r>
      <w:r w:rsidRPr="001E56AF">
        <w:rPr>
          <w:bCs w:val="0"/>
          <w:sz w:val="24"/>
          <w:szCs w:val="24"/>
        </w:rPr>
        <w:t>не допускается.</w:t>
      </w:r>
    </w:p>
    <w:p w:rsidR="00717F60" w:rsidRPr="001E56AF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1E56AF">
        <w:rPr>
          <w:bCs w:val="0"/>
          <w:sz w:val="24"/>
          <w:szCs w:val="24"/>
        </w:rPr>
        <w:t>Заявк</w:t>
      </w:r>
      <w:r w:rsidR="00717F60" w:rsidRPr="001E56AF">
        <w:rPr>
          <w:bCs w:val="0"/>
          <w:sz w:val="24"/>
          <w:szCs w:val="24"/>
        </w:rPr>
        <w:t xml:space="preserve">и на ЭТП могут быть поданы до </w:t>
      </w:r>
      <w:r w:rsidR="002B5044" w:rsidRPr="001E56AF">
        <w:rPr>
          <w:b/>
          <w:bCs w:val="0"/>
          <w:sz w:val="24"/>
          <w:szCs w:val="24"/>
        </w:rPr>
        <w:t xml:space="preserve">12 часов 00 минут </w:t>
      </w:r>
      <w:r w:rsidR="001E56AF" w:rsidRPr="001E56AF">
        <w:rPr>
          <w:b/>
          <w:bCs w:val="0"/>
          <w:sz w:val="24"/>
          <w:szCs w:val="24"/>
        </w:rPr>
        <w:t>06</w:t>
      </w:r>
      <w:r w:rsidR="002B5044" w:rsidRPr="001E56AF">
        <w:rPr>
          <w:b/>
          <w:bCs w:val="0"/>
          <w:sz w:val="24"/>
          <w:szCs w:val="24"/>
        </w:rPr>
        <w:t xml:space="preserve"> </w:t>
      </w:r>
      <w:r w:rsidR="001E56AF" w:rsidRPr="001E56AF">
        <w:rPr>
          <w:b/>
          <w:bCs w:val="0"/>
          <w:sz w:val="24"/>
          <w:szCs w:val="24"/>
        </w:rPr>
        <w:t>августа</w:t>
      </w:r>
      <w:r w:rsidR="002B5044" w:rsidRPr="001E56AF">
        <w:rPr>
          <w:b/>
          <w:bCs w:val="0"/>
          <w:sz w:val="24"/>
          <w:szCs w:val="24"/>
        </w:rPr>
        <w:t xml:space="preserve"> </w:t>
      </w:r>
      <w:r w:rsidR="009C6DFC" w:rsidRPr="001E56AF">
        <w:rPr>
          <w:b/>
          <w:bCs w:val="0"/>
          <w:sz w:val="24"/>
          <w:szCs w:val="24"/>
        </w:rPr>
        <w:t>2018</w:t>
      </w:r>
      <w:r w:rsidR="002B5044" w:rsidRPr="001E56AF">
        <w:rPr>
          <w:b/>
          <w:bCs w:val="0"/>
          <w:sz w:val="24"/>
          <w:szCs w:val="24"/>
        </w:rPr>
        <w:t xml:space="preserve"> года</w:t>
      </w:r>
      <w:r w:rsidR="00BB27D7" w:rsidRPr="001E56AF">
        <w:rPr>
          <w:b/>
          <w:bCs w:val="0"/>
          <w:sz w:val="24"/>
          <w:szCs w:val="24"/>
        </w:rPr>
        <w:t xml:space="preserve">, </w:t>
      </w:r>
      <w:r w:rsidR="00BB27D7" w:rsidRPr="001E56A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1E56AF">
        <w:rPr>
          <w:bCs w:val="0"/>
          <w:spacing w:val="-2"/>
          <w:sz w:val="24"/>
          <w:szCs w:val="24"/>
        </w:rPr>
        <w:t>(под</w:t>
      </w:r>
      <w:r w:rsidR="00BB27D7" w:rsidRPr="001E56AF">
        <w:rPr>
          <w:bCs w:val="0"/>
          <w:sz w:val="24"/>
          <w:szCs w:val="24"/>
        </w:rPr>
        <w:t xml:space="preserve">раздел </w:t>
      </w:r>
      <w:r w:rsidR="007F30BA" w:rsidRPr="001E56AF">
        <w:rPr>
          <w:bCs w:val="0"/>
          <w:sz w:val="24"/>
          <w:szCs w:val="24"/>
        </w:rPr>
        <w:fldChar w:fldCharType="begin"/>
      </w:r>
      <w:r w:rsidR="00BB27D7" w:rsidRPr="001E56AF">
        <w:rPr>
          <w:bCs w:val="0"/>
          <w:sz w:val="24"/>
          <w:szCs w:val="24"/>
        </w:rPr>
        <w:instrText xml:space="preserve"> REF _Ref55336310 \r \h </w:instrText>
      </w:r>
      <w:r w:rsidR="007F30BA" w:rsidRPr="001E56AF">
        <w:rPr>
          <w:bCs w:val="0"/>
          <w:sz w:val="24"/>
          <w:szCs w:val="24"/>
        </w:rPr>
      </w:r>
      <w:r w:rsidR="001E56AF">
        <w:rPr>
          <w:bCs w:val="0"/>
          <w:sz w:val="24"/>
          <w:szCs w:val="24"/>
        </w:rPr>
        <w:instrText xml:space="preserve"> \* MERGEFORMAT </w:instrText>
      </w:r>
      <w:r w:rsidR="007F30BA" w:rsidRPr="001E56AF">
        <w:rPr>
          <w:bCs w:val="0"/>
          <w:sz w:val="24"/>
          <w:szCs w:val="24"/>
        </w:rPr>
        <w:fldChar w:fldCharType="separate"/>
      </w:r>
      <w:r w:rsidR="007365D2" w:rsidRPr="001E56AF">
        <w:rPr>
          <w:bCs w:val="0"/>
          <w:sz w:val="24"/>
          <w:szCs w:val="24"/>
        </w:rPr>
        <w:t>5.1</w:t>
      </w:r>
      <w:r w:rsidR="007F30BA" w:rsidRPr="001E56AF">
        <w:rPr>
          <w:bCs w:val="0"/>
          <w:sz w:val="24"/>
          <w:szCs w:val="24"/>
        </w:rPr>
        <w:fldChar w:fldCharType="end"/>
      </w:r>
      <w:r w:rsidR="00BB27D7" w:rsidRPr="001E56AF">
        <w:rPr>
          <w:bCs w:val="0"/>
          <w:sz w:val="24"/>
          <w:szCs w:val="24"/>
          <w:lang w:eastAsia="ru-RU"/>
        </w:rPr>
        <w:t>)</w:t>
      </w:r>
      <w:r w:rsidR="00BB27D7" w:rsidRPr="001E56A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1E56AF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AE1D21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lastRenderedPageBreak/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</w:t>
      </w:r>
      <w:proofErr w:type="gramStart"/>
      <w:r w:rsidRPr="00C841EC">
        <w:rPr>
          <w:sz w:val="24"/>
          <w:szCs w:val="24"/>
        </w:rPr>
        <w:t>числе</w:t>
      </w:r>
      <w:proofErr w:type="gramEnd"/>
      <w:r w:rsidRPr="00C841EC">
        <w:rPr>
          <w:sz w:val="24"/>
          <w:szCs w:val="24"/>
        </w:rPr>
        <w:t xml:space="preserve">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</w:t>
      </w:r>
      <w:r w:rsidRPr="00AE1D21">
        <w:rPr>
          <w:sz w:val="24"/>
          <w:szCs w:val="24"/>
        </w:rPr>
        <w:lastRenderedPageBreak/>
        <w:t xml:space="preserve">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1E56AF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proofErr w:type="gramStart"/>
      <w:r w:rsidRPr="00A5754C">
        <w:rPr>
          <w:sz w:val="24"/>
          <w:szCs w:val="24"/>
        </w:rPr>
        <w:t>рамках</w:t>
      </w:r>
      <w:proofErr w:type="gramEnd"/>
      <w:r w:rsidRPr="00A5754C">
        <w:rPr>
          <w:sz w:val="24"/>
          <w:szCs w:val="24"/>
        </w:rPr>
        <w:t xml:space="preserve">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Порядок проведения оценочной стадии, </w:t>
      </w:r>
      <w:r w:rsidRPr="00751A4B">
        <w:rPr>
          <w:sz w:val="24"/>
          <w:szCs w:val="24"/>
        </w:rPr>
        <w:t>критери</w:t>
      </w:r>
      <w:r w:rsidR="00D275BB" w:rsidRPr="00751A4B">
        <w:rPr>
          <w:sz w:val="24"/>
          <w:szCs w:val="24"/>
        </w:rPr>
        <w:t>и</w:t>
      </w:r>
      <w:r w:rsidRPr="00751A4B">
        <w:rPr>
          <w:sz w:val="24"/>
          <w:szCs w:val="24"/>
        </w:rPr>
        <w:t xml:space="preserve"> и их весов</w:t>
      </w:r>
      <w:r w:rsidR="00D275BB" w:rsidRPr="00751A4B">
        <w:rPr>
          <w:sz w:val="24"/>
          <w:szCs w:val="24"/>
        </w:rPr>
        <w:t>ые</w:t>
      </w:r>
      <w:r w:rsidRPr="00751A4B">
        <w:rPr>
          <w:sz w:val="24"/>
          <w:szCs w:val="24"/>
        </w:rPr>
        <w:t xml:space="preserve"> коэффициент</w:t>
      </w:r>
      <w:r w:rsidR="00D275BB" w:rsidRPr="00751A4B">
        <w:rPr>
          <w:sz w:val="24"/>
          <w:szCs w:val="24"/>
        </w:rPr>
        <w:t xml:space="preserve">ы изложены </w:t>
      </w:r>
      <w:r w:rsidR="00D275BB" w:rsidRPr="001E56AF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E56AF">
        <w:rPr>
          <w:sz w:val="24"/>
          <w:szCs w:val="24"/>
        </w:rPr>
        <w:t xml:space="preserve">Закупочная комиссия ранжирует </w:t>
      </w:r>
      <w:r w:rsidR="004B5EB3" w:rsidRPr="001E56AF">
        <w:rPr>
          <w:sz w:val="24"/>
          <w:szCs w:val="24"/>
        </w:rPr>
        <w:t>Заявк</w:t>
      </w:r>
      <w:r w:rsidRPr="001E56AF">
        <w:rPr>
          <w:sz w:val="24"/>
          <w:szCs w:val="24"/>
        </w:rPr>
        <w:t xml:space="preserve">и </w:t>
      </w:r>
      <w:r w:rsidR="009C744E" w:rsidRPr="001E56AF">
        <w:rPr>
          <w:sz w:val="24"/>
          <w:szCs w:val="24"/>
        </w:rPr>
        <w:t>Участник</w:t>
      </w:r>
      <w:r w:rsidRPr="001E56AF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</w:t>
      </w:r>
      <w:r w:rsidRPr="00E71A48">
        <w:rPr>
          <w:iCs/>
          <w:sz w:val="24"/>
          <w:szCs w:val="24"/>
          <w:lang w:eastAsia="ru-RU"/>
        </w:rPr>
        <w:lastRenderedPageBreak/>
        <w:t xml:space="preserve">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7365D2" w:rsidRPr="007365D2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7365D2" w:rsidRPr="007365D2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7365D2" w:rsidRPr="007365D2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</w:t>
      </w:r>
      <w:r w:rsidRPr="00751A4B">
        <w:rPr>
          <w:sz w:val="24"/>
          <w:szCs w:val="24"/>
        </w:rPr>
        <w:lastRenderedPageBreak/>
        <w:t>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</w:t>
      </w:r>
      <w:proofErr w:type="gramStart"/>
      <w:r w:rsidRPr="00751A4B">
        <w:rPr>
          <w:sz w:val="24"/>
          <w:szCs w:val="24"/>
        </w:rPr>
        <w:t>рамках</w:t>
      </w:r>
      <w:proofErr w:type="gramEnd"/>
      <w:r w:rsidRPr="00751A4B">
        <w:rPr>
          <w:sz w:val="24"/>
          <w:szCs w:val="24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1E56AF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751A4B">
        <w:rPr>
          <w:i/>
          <w:sz w:val="24"/>
          <w:szCs w:val="24"/>
          <w:lang w:val="en-US"/>
        </w:rPr>
        <w:t>k</w:t>
      </w:r>
      <w:proofErr w:type="gramEnd"/>
      <w:r w:rsidRPr="00751A4B">
        <w:rPr>
          <w:i/>
          <w:sz w:val="24"/>
          <w:szCs w:val="24"/>
          <w:vertAlign w:val="subscript"/>
        </w:rPr>
        <w:t>ПРИОР</w:t>
      </w:r>
      <w:r w:rsidRPr="00751A4B">
        <w:rPr>
          <w:sz w:val="24"/>
          <w:szCs w:val="24"/>
        </w:rPr>
        <w:t xml:space="preserve">=0,85, иначе </w:t>
      </w:r>
      <w:r w:rsidRPr="001E56AF">
        <w:rPr>
          <w:i/>
          <w:sz w:val="24"/>
          <w:szCs w:val="24"/>
          <w:lang w:val="en-US"/>
        </w:rPr>
        <w:t>k</w:t>
      </w:r>
      <w:r w:rsidRPr="001E56AF">
        <w:rPr>
          <w:i/>
          <w:sz w:val="24"/>
          <w:szCs w:val="24"/>
          <w:vertAlign w:val="subscript"/>
        </w:rPr>
        <w:t>ПРИОР</w:t>
      </w:r>
      <w:r w:rsidRPr="001E56AF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1E56AF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1E56AF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56A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1E56AF">
        <w:fldChar w:fldCharType="begin"/>
      </w:r>
      <w:r w:rsidR="00402725" w:rsidRPr="001E56AF">
        <w:instrText xml:space="preserve"> REF _Ref303251044 \r \h  \* MERGEFORMAT </w:instrText>
      </w:r>
      <w:r w:rsidR="00402725" w:rsidRPr="001E56AF">
        <w:fldChar w:fldCharType="separate"/>
      </w:r>
      <w:r w:rsidR="007365D2" w:rsidRPr="001E56AF">
        <w:rPr>
          <w:rFonts w:ascii="Times New Roman" w:hAnsi="Times New Roman" w:cs="Times New Roman"/>
          <w:sz w:val="24"/>
          <w:szCs w:val="24"/>
        </w:rPr>
        <w:t>3.10</w:t>
      </w:r>
      <w:r w:rsidR="00402725" w:rsidRPr="001E56AF">
        <w:fldChar w:fldCharType="end"/>
      </w:r>
      <w:r w:rsidRPr="001E56AF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1E56AF">
        <w:rPr>
          <w:rFonts w:ascii="Times New Roman" w:hAnsi="Times New Roman" w:cs="Times New Roman"/>
          <w:sz w:val="24"/>
          <w:szCs w:val="24"/>
        </w:rPr>
        <w:t>закупоч</w:t>
      </w:r>
      <w:r w:rsidRPr="001E56AF">
        <w:rPr>
          <w:rFonts w:ascii="Times New Roman" w:hAnsi="Times New Roman" w:cs="Times New Roman"/>
          <w:sz w:val="24"/>
          <w:szCs w:val="24"/>
        </w:rPr>
        <w:t>ной документации (в случае</w:t>
      </w:r>
      <w:r w:rsidRPr="00751A4B">
        <w:rPr>
          <w:rFonts w:ascii="Times New Roman" w:hAnsi="Times New Roman" w:cs="Times New Roman"/>
          <w:sz w:val="24"/>
          <w:szCs w:val="24"/>
        </w:rPr>
        <w:t xml:space="preserve">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lastRenderedPageBreak/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6"/>
      <w:bookmarkEnd w:id="727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7365D2" w:rsidRPr="007365D2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1D3EAC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1D3EAC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7365D2" w:rsidRPr="007365D2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будет установлено, что начальная </w:t>
      </w:r>
      <w:r w:rsidRPr="00EB7BE2">
        <w:rPr>
          <w:sz w:val="24"/>
          <w:szCs w:val="24"/>
        </w:rPr>
        <w:lastRenderedPageBreak/>
        <w:t>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5071F6" w:rsidRDefault="005071F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5071F6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5071F6">
        <w:rPr>
          <w:bCs w:val="0"/>
          <w:sz w:val="24"/>
          <w:szCs w:val="24"/>
        </w:rPr>
        <w:t>.</w:t>
      </w:r>
    </w:p>
    <w:p w:rsidR="005071F6" w:rsidRPr="005071F6" w:rsidRDefault="005071F6" w:rsidP="005071F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071F6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071F6">
        <w:rPr>
          <w:color w:val="000000"/>
          <w:sz w:val="24"/>
          <w:szCs w:val="24"/>
          <w:lang w:eastAsia="x-none"/>
        </w:rPr>
        <w:t xml:space="preserve">(Протоколе) </w:t>
      </w:r>
      <w:r w:rsidRPr="005071F6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5071F6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5071F6">
        <w:rPr>
          <w:bCs w:val="0"/>
          <w:sz w:val="24"/>
          <w:szCs w:val="24"/>
        </w:rPr>
        <w:t xml:space="preserve">Победителя </w:t>
      </w:r>
      <w:r w:rsidRPr="005071F6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5071F6">
        <w:rPr>
          <w:color w:val="000000"/>
          <w:sz w:val="24"/>
          <w:szCs w:val="24"/>
          <w:lang w:eastAsia="ru-RU"/>
        </w:rPr>
        <w:t xml:space="preserve">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>, при условии, что это не изменяет существенные условия договора);</w:t>
      </w:r>
    </w:p>
    <w:p w:rsidR="005071F6" w:rsidRPr="005071F6" w:rsidRDefault="005071F6" w:rsidP="005071F6">
      <w:pPr>
        <w:widowControl w:val="0"/>
        <w:numPr>
          <w:ilvl w:val="0"/>
          <w:numId w:val="97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071F6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5071F6" w:rsidRPr="005071F6" w:rsidRDefault="005071F6" w:rsidP="005071F6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5071F6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5071F6">
        <w:rPr>
          <w:bCs w:val="0"/>
          <w:sz w:val="24"/>
          <w:szCs w:val="24"/>
        </w:rPr>
        <w:t>Победителя</w:t>
      </w:r>
      <w:r w:rsidRPr="005071F6">
        <w:rPr>
          <w:bCs w:val="0"/>
          <w:sz w:val="24"/>
          <w:szCs w:val="24"/>
          <w:lang w:eastAsia="ru-RU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071F6">
        <w:rPr>
          <w:rStyle w:val="adskobk"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5071F6">
        <w:rPr>
          <w:rStyle w:val="adskobk"/>
          <w:sz w:val="24"/>
          <w:szCs w:val="24"/>
        </w:rPr>
        <w:t>д</w:t>
      </w:r>
      <w:r w:rsidR="00123C70" w:rsidRPr="005071F6">
        <w:rPr>
          <w:rStyle w:val="adskobk"/>
          <w:sz w:val="24"/>
          <w:szCs w:val="24"/>
        </w:rPr>
        <w:t>оговор</w:t>
      </w:r>
      <w:r w:rsidRPr="005071F6">
        <w:rPr>
          <w:rStyle w:val="adskobk"/>
          <w:sz w:val="24"/>
          <w:szCs w:val="24"/>
        </w:rPr>
        <w:t>ных переговоров</w:t>
      </w:r>
      <w:r w:rsidR="00E60F8E" w:rsidRPr="005071F6">
        <w:rPr>
          <w:rStyle w:val="adskobk"/>
          <w:sz w:val="24"/>
          <w:szCs w:val="24"/>
        </w:rPr>
        <w:t>,</w:t>
      </w:r>
      <w:r w:rsidR="00E60F8E" w:rsidRPr="005071F6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7365D2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proofErr w:type="gramStart"/>
      <w:r w:rsidRPr="007365D2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7365D2">
        <w:rPr>
          <w:color w:val="000000"/>
          <w:sz w:val="24"/>
          <w:szCs w:val="24"/>
        </w:rPr>
        <w:t>.</w:t>
      </w:r>
      <w:proofErr w:type="gramEnd"/>
      <w:r w:rsidRPr="007365D2">
        <w:rPr>
          <w:color w:val="000000"/>
          <w:sz w:val="24"/>
          <w:szCs w:val="24"/>
        </w:rPr>
        <w:t xml:space="preserve"> </w:t>
      </w:r>
      <w:proofErr w:type="gramStart"/>
      <w:r w:rsidRPr="007365D2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7365D2">
        <w:rPr>
          <w:bCs w:val="0"/>
          <w:sz w:val="24"/>
          <w:szCs w:val="24"/>
        </w:rPr>
        <w:t>.</w:t>
      </w:r>
      <w:proofErr w:type="gramEnd"/>
      <w:r w:rsidR="00717F60" w:rsidRPr="007365D2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7365D2">
        <w:rPr>
          <w:bCs w:val="0"/>
          <w:color w:val="000000"/>
          <w:sz w:val="24"/>
          <w:szCs w:val="24"/>
        </w:rPr>
        <w:t xml:space="preserve">Для </w:t>
      </w:r>
      <w:r w:rsidR="009C744E" w:rsidRPr="007365D2">
        <w:rPr>
          <w:bCs w:val="0"/>
          <w:color w:val="000000"/>
          <w:sz w:val="24"/>
          <w:szCs w:val="24"/>
        </w:rPr>
        <w:t>Участник</w:t>
      </w:r>
      <w:r w:rsidR="0087407B" w:rsidRPr="007365D2">
        <w:rPr>
          <w:bCs w:val="0"/>
          <w:color w:val="000000"/>
          <w:sz w:val="24"/>
          <w:szCs w:val="24"/>
        </w:rPr>
        <w:t xml:space="preserve">а, </w:t>
      </w:r>
      <w:r w:rsidR="0087407B" w:rsidRPr="007365D2">
        <w:rPr>
          <w:sz w:val="24"/>
          <w:szCs w:val="24"/>
        </w:rPr>
        <w:t xml:space="preserve">чья </w:t>
      </w:r>
      <w:r w:rsidR="004B5EB3" w:rsidRPr="007365D2">
        <w:rPr>
          <w:sz w:val="24"/>
          <w:szCs w:val="24"/>
        </w:rPr>
        <w:t>Заявк</w:t>
      </w:r>
      <w:r w:rsidR="0087407B" w:rsidRPr="007365D2">
        <w:rPr>
          <w:sz w:val="24"/>
          <w:szCs w:val="24"/>
        </w:rPr>
        <w:t>а признана лучшей,</w:t>
      </w:r>
      <w:r w:rsidR="0087407B" w:rsidRPr="007365D2">
        <w:rPr>
          <w:bCs w:val="0"/>
          <w:color w:val="000000"/>
          <w:sz w:val="24"/>
          <w:szCs w:val="24"/>
        </w:rPr>
        <w:t xml:space="preserve"> </w:t>
      </w:r>
      <w:r w:rsidR="00717F60" w:rsidRPr="007365D2">
        <w:rPr>
          <w:bCs w:val="0"/>
          <w:color w:val="000000"/>
          <w:sz w:val="24"/>
          <w:szCs w:val="24"/>
        </w:rPr>
        <w:t>срок для подписания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3.12.4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3.12.6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lastRenderedPageBreak/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7365D2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7365D2" w:rsidRPr="007365D2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7365D2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3.12.7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7365D2" w:rsidRPr="007365D2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1E56AF">
        <w:rPr>
          <w:b w:val="0"/>
          <w:szCs w:val="24"/>
        </w:rPr>
        <w:t xml:space="preserve">Лоту №1 (подраздел </w:t>
      </w:r>
      <w:r w:rsidR="007F30BA" w:rsidRPr="001E56AF">
        <w:rPr>
          <w:b w:val="0"/>
          <w:szCs w:val="24"/>
        </w:rPr>
        <w:fldChar w:fldCharType="begin"/>
      </w:r>
      <w:r w:rsidR="00A154B7" w:rsidRPr="001E56AF">
        <w:rPr>
          <w:b w:val="0"/>
          <w:szCs w:val="24"/>
        </w:rPr>
        <w:instrText xml:space="preserve"> REF _Ref440275279 \r \h </w:instrText>
      </w:r>
      <w:r w:rsidR="007F30BA" w:rsidRPr="001E56AF">
        <w:rPr>
          <w:b w:val="0"/>
          <w:szCs w:val="24"/>
        </w:rPr>
      </w:r>
      <w:r w:rsidR="001E56AF">
        <w:rPr>
          <w:b w:val="0"/>
          <w:szCs w:val="24"/>
        </w:rPr>
        <w:instrText xml:space="preserve"> \* MERGEFORMAT </w:instrText>
      </w:r>
      <w:r w:rsidR="007F30BA" w:rsidRPr="001E56AF">
        <w:rPr>
          <w:b w:val="0"/>
          <w:szCs w:val="24"/>
        </w:rPr>
        <w:fldChar w:fldCharType="separate"/>
      </w:r>
      <w:r w:rsidR="007365D2" w:rsidRPr="001E56AF">
        <w:rPr>
          <w:b w:val="0"/>
          <w:szCs w:val="24"/>
        </w:rPr>
        <w:t>1.1.4</w:t>
      </w:r>
      <w:r w:rsidR="007F30BA" w:rsidRPr="001E56AF">
        <w:rPr>
          <w:b w:val="0"/>
          <w:szCs w:val="24"/>
        </w:rPr>
        <w:fldChar w:fldCharType="end"/>
      </w:r>
      <w:r w:rsidR="00A154B7" w:rsidRPr="001E56AF">
        <w:rPr>
          <w:b w:val="0"/>
          <w:szCs w:val="24"/>
        </w:rPr>
        <w:t>)</w:t>
      </w:r>
      <w:r w:rsidRPr="001E56AF">
        <w:rPr>
          <w:b w:val="0"/>
          <w:szCs w:val="24"/>
        </w:rPr>
        <w:t xml:space="preserve"> изложен</w:t>
      </w:r>
      <w:r w:rsidR="00F463E8" w:rsidRPr="001E56AF">
        <w:rPr>
          <w:b w:val="0"/>
          <w:szCs w:val="24"/>
        </w:rPr>
        <w:t>о(</w:t>
      </w:r>
      <w:r w:rsidRPr="001E56AF">
        <w:rPr>
          <w:b w:val="0"/>
          <w:szCs w:val="24"/>
        </w:rPr>
        <w:t>ы</w:t>
      </w:r>
      <w:r w:rsidR="00F463E8" w:rsidRPr="001E56AF">
        <w:rPr>
          <w:b w:val="0"/>
          <w:szCs w:val="24"/>
        </w:rPr>
        <w:t>)</w:t>
      </w:r>
      <w:r w:rsidRPr="001E56AF">
        <w:rPr>
          <w:b w:val="0"/>
          <w:szCs w:val="24"/>
        </w:rPr>
        <w:t xml:space="preserve"> в Приложении №1, которое является неотъемлемым приложением</w:t>
      </w:r>
      <w:r w:rsidRPr="003803A7">
        <w:rPr>
          <w:b w:val="0"/>
          <w:szCs w:val="24"/>
        </w:rPr>
        <w:t xml:space="preserve">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7365D2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7365D2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7365D2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</w:t>
      </w:r>
      <w:proofErr w:type="gramStart"/>
      <w:r w:rsidRPr="00EA3F63">
        <w:rPr>
          <w:sz w:val="24"/>
          <w:szCs w:val="24"/>
        </w:rPr>
        <w:t>предложении</w:t>
      </w:r>
      <w:proofErr w:type="gramEnd"/>
      <w:r w:rsidRPr="00EA3F63">
        <w:rPr>
          <w:sz w:val="24"/>
          <w:szCs w:val="24"/>
        </w:rPr>
        <w:t xml:space="preserve">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7365D2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7365D2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4425C">
              <w:rPr>
                <w:szCs w:val="24"/>
              </w:rPr>
              <w:t>Россети</w:t>
            </w:r>
            <w:proofErr w:type="spellEnd"/>
            <w:r w:rsidRPr="00A4425C">
              <w:rPr>
                <w:szCs w:val="24"/>
              </w:rPr>
              <w:t>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 xml:space="preserve">по всем позициям. В </w:t>
      </w:r>
      <w:proofErr w:type="gramStart"/>
      <w:r w:rsidR="004F4D80" w:rsidRPr="00AE1D21">
        <w:rPr>
          <w:sz w:val="24"/>
          <w:szCs w:val="24"/>
        </w:rPr>
        <w:t>случае</w:t>
      </w:r>
      <w:proofErr w:type="gramEnd"/>
      <w:r w:rsidR="004F4D80" w:rsidRPr="00AE1D21">
        <w:rPr>
          <w:sz w:val="24"/>
          <w:szCs w:val="24"/>
        </w:rPr>
        <w:t xml:space="preserve">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</w:t>
      </w:r>
      <w:proofErr w:type="gramStart"/>
      <w:r w:rsidRPr="009375A2">
        <w:rPr>
          <w:sz w:val="24"/>
          <w:szCs w:val="24"/>
        </w:rPr>
        <w:t>соответствии</w:t>
      </w:r>
      <w:proofErr w:type="gramEnd"/>
      <w:r w:rsidRPr="009375A2">
        <w:rPr>
          <w:sz w:val="24"/>
          <w:szCs w:val="24"/>
        </w:rPr>
        <w:t xml:space="preserve">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2627E6" w:rsidRPr="008434B4" w:rsidTr="001E56AF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2627E6" w:rsidRPr="008434B4" w:rsidTr="001E56AF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7365D2" w:rsidRPr="007365D2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</w:t>
      </w:r>
      <w:proofErr w:type="gramStart"/>
      <w:r w:rsidRPr="004D25B8">
        <w:rPr>
          <w:snapToGrid w:val="0"/>
          <w:sz w:val="24"/>
          <w:szCs w:val="24"/>
        </w:rPr>
        <w:t>отношении</w:t>
      </w:r>
      <w:proofErr w:type="gramEnd"/>
      <w:r w:rsidRPr="004D25B8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2B3764">
        <w:rPr>
          <w:sz w:val="24"/>
          <w:szCs w:val="24"/>
        </w:rPr>
        <w:t>6</w:t>
      </w:r>
      <w:r w:rsidRPr="004D25B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2627E6" w:rsidRPr="002627E6" w:rsidRDefault="004D25B8" w:rsidP="002627E6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2627E6" w:rsidRPr="008434B4" w:rsidTr="001E56A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rFonts w:ascii="Calibri" w:hAnsi="Calibri" w:cs="Calibri"/>
                <w:bCs w:val="0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2627E6" w:rsidRPr="008434B4" w:rsidRDefault="002627E6" w:rsidP="001E56AF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color w:val="000000"/>
                <w:sz w:val="24"/>
                <w:szCs w:val="24"/>
                <w:lang w:eastAsia="ru-RU"/>
              </w:rPr>
            </w:pPr>
            <w:r w:rsidRPr="008434B4">
              <w:rPr>
                <w:bCs w:val="0"/>
                <w:color w:val="00000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8434B4">
              <w:rPr>
                <w:b/>
                <w:bCs w:val="0"/>
                <w:color w:val="00000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2627E6" w:rsidRPr="008434B4" w:rsidRDefault="002627E6" w:rsidP="001E56AF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2627E6" w:rsidRPr="008434B4" w:rsidTr="001E56AF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16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45.хх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.х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Саранск,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Саранская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Урюпинск, Свободный 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</w:t>
            </w:r>
            <w:r w:rsidRPr="008434B4" w:rsidDel="006B67A3">
              <w:rPr>
                <w:b/>
                <w:color w:val="000000"/>
                <w:sz w:val="14"/>
                <w:szCs w:val="16"/>
                <w:lang w:eastAsia="ru-RU"/>
              </w:rPr>
              <w:t xml:space="preserve"> </w:t>
            </w: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Саратов,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Светлая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Сидорчук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154568484</w:t>
            </w:r>
            <w:r w:rsidRPr="008434B4">
              <w:rPr>
                <w:color w:val="000000"/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Таганрог,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Разная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г. Сочи, ул. </w:t>
            </w:r>
            <w:proofErr w:type="gramStart"/>
            <w:r w:rsidRPr="008434B4">
              <w:rPr>
                <w:color w:val="000000"/>
                <w:sz w:val="14"/>
                <w:szCs w:val="16"/>
                <w:lang w:eastAsia="ru-RU"/>
              </w:rPr>
              <w:t>Садовая</w:t>
            </w:r>
            <w:proofErr w:type="gramEnd"/>
            <w:r w:rsidRPr="008434B4">
              <w:rPr>
                <w:color w:val="000000"/>
                <w:sz w:val="14"/>
                <w:szCs w:val="16"/>
                <w:lang w:eastAsia="ru-RU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Пример Лтд. (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Primer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Ltd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Кипр,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Лимассол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2627E6" w:rsidRPr="008434B4" w:rsidTr="001E56A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Martin</w:t>
            </w:r>
            <w:proofErr w:type="spellEnd"/>
            <w:r w:rsidRPr="008434B4">
              <w:rPr>
                <w:color w:val="000000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8434B4">
              <w:rPr>
                <w:color w:val="000000"/>
                <w:sz w:val="14"/>
                <w:szCs w:val="16"/>
                <w:lang w:eastAsia="ru-RU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  <w:r w:rsidRPr="008434B4">
              <w:rPr>
                <w:color w:val="000000"/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color w:val="000000"/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2627E6" w:rsidRPr="008434B4" w:rsidRDefault="002627E6" w:rsidP="001E56AF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color w:val="000000"/>
                <w:sz w:val="14"/>
                <w:szCs w:val="16"/>
                <w:lang w:eastAsia="ru-RU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1E56AF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2627E6" w:rsidRPr="008434B4" w:rsidRDefault="002627E6" w:rsidP="002627E6">
      <w:pPr>
        <w:widowControl w:val="0"/>
        <w:tabs>
          <w:tab w:val="left" w:pos="0"/>
          <w:tab w:val="num" w:pos="1134"/>
        </w:tabs>
        <w:suppressAutoHyphens w:val="0"/>
        <w:spacing w:line="240" w:lineRule="auto"/>
        <w:ind w:firstLine="400"/>
        <w:jc w:val="center"/>
        <w:outlineLvl w:val="1"/>
        <w:rPr>
          <w:b/>
          <w:bCs w:val="0"/>
          <w:sz w:val="26"/>
          <w:szCs w:val="26"/>
          <w:lang w:eastAsia="ru-RU"/>
        </w:rPr>
      </w:pPr>
      <w:bookmarkStart w:id="1626" w:name="_Toc441572144"/>
      <w:bookmarkStart w:id="1627" w:name="_Toc441575236"/>
      <w:bookmarkStart w:id="1628" w:name="_Toc442195902"/>
      <w:bookmarkStart w:id="1629" w:name="_Toc442251944"/>
      <w:bookmarkStart w:id="1630" w:name="_Toc442258893"/>
      <w:bookmarkStart w:id="1631" w:name="_Toc442259133"/>
      <w:bookmarkStart w:id="1632" w:name="_Toc442265444"/>
      <w:bookmarkStart w:id="1633" w:name="_Toc447292650"/>
      <w:bookmarkStart w:id="1634" w:name="_Toc461809096"/>
      <w:bookmarkStart w:id="1635" w:name="_Toc463514515"/>
      <w:bookmarkStart w:id="1636" w:name="_Toc466908635"/>
      <w:bookmarkStart w:id="1637" w:name="_Toc468196574"/>
      <w:bookmarkStart w:id="1638" w:name="_Toc468446655"/>
      <w:bookmarkStart w:id="1639" w:name="_Toc468446849"/>
      <w:bookmarkStart w:id="1640" w:name="_Toc469479705"/>
      <w:bookmarkStart w:id="1641" w:name="_Toc471986655"/>
      <w:bookmarkStart w:id="1642" w:name="_Toc498509289"/>
      <w:r w:rsidRPr="008434B4">
        <w:rPr>
          <w:b/>
          <w:bCs w:val="0"/>
          <w:sz w:val="26"/>
          <w:szCs w:val="26"/>
          <w:lang w:eastAsia="ru-RU"/>
        </w:rPr>
        <w:t>Согласие на обработку персональных данных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r w:rsidRPr="008434B4">
        <w:rPr>
          <w:b/>
          <w:bCs w:val="0"/>
          <w:sz w:val="26"/>
          <w:szCs w:val="26"/>
          <w:lang w:eastAsia="ru-RU"/>
        </w:rPr>
        <w:t xml:space="preserve"> </w:t>
      </w:r>
    </w:p>
    <w:p w:rsidR="002627E6" w:rsidRPr="008434B4" w:rsidRDefault="002627E6" w:rsidP="002627E6">
      <w:pPr>
        <w:widowControl w:val="0"/>
        <w:tabs>
          <w:tab w:val="left" w:pos="0"/>
        </w:tabs>
        <w:suppressAutoHyphens w:val="0"/>
        <w:spacing w:line="240" w:lineRule="auto"/>
        <w:ind w:firstLine="400"/>
        <w:jc w:val="center"/>
        <w:rPr>
          <w:b/>
          <w:bCs w:val="0"/>
          <w:snapToGrid w:val="0"/>
          <w:sz w:val="26"/>
          <w:szCs w:val="26"/>
          <w:lang w:eastAsia="ru-RU"/>
        </w:rPr>
      </w:pPr>
      <w:r w:rsidRPr="008434B4">
        <w:rPr>
          <w:b/>
          <w:bCs w:val="0"/>
          <w:snapToGrid w:val="0"/>
          <w:sz w:val="26"/>
          <w:szCs w:val="26"/>
          <w:lang w:eastAsia="ru-RU"/>
        </w:rPr>
        <w:t xml:space="preserve">от «_____» ____________ 201____ г. 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napToGrid w:val="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/>
          <w:bCs w:val="0"/>
          <w:i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</w:t>
      </w:r>
      <w:r w:rsidRPr="008434B4">
        <w:rPr>
          <w:bCs w:val="0"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i/>
          <w:sz w:val="24"/>
          <w:szCs w:val="24"/>
          <w:lang w:eastAsia="ru-RU"/>
        </w:rPr>
        <w:t>полное наименование участника закупочной процедуры</w:t>
      </w:r>
      <w:proofErr w:type="gramEnd"/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jc w:val="center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__________________________________________________________________________ (потенциального контрагента), контрагента)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Cs w:val="0"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Адрес регистрации: _______________________________________________________,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left="708" w:firstLine="1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 xml:space="preserve">Свидетельство о регистрации: ______________________________________________ </w:t>
      </w:r>
      <w:r w:rsidRPr="008434B4">
        <w:rPr>
          <w:b/>
          <w:bCs w:val="0"/>
          <w:i/>
          <w:sz w:val="24"/>
          <w:szCs w:val="24"/>
          <w:lang w:eastAsia="ru-RU"/>
        </w:rPr>
        <w:t>ИНН__________________________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9"/>
        <w:rPr>
          <w:b/>
          <w:bCs w:val="0"/>
          <w:i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КПП__________________________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708"/>
        <w:rPr>
          <w:bCs w:val="0"/>
          <w:sz w:val="24"/>
          <w:szCs w:val="24"/>
          <w:lang w:eastAsia="ru-RU"/>
        </w:rPr>
      </w:pPr>
      <w:r w:rsidRPr="008434B4">
        <w:rPr>
          <w:b/>
          <w:bCs w:val="0"/>
          <w:i/>
          <w:sz w:val="24"/>
          <w:szCs w:val="24"/>
          <w:lang w:eastAsia="ru-RU"/>
        </w:rPr>
        <w:t>ОГРН_________________________</w:t>
      </w:r>
      <w:r w:rsidRPr="008434B4">
        <w:rPr>
          <w:bCs w:val="0"/>
          <w:sz w:val="24"/>
          <w:szCs w:val="24"/>
          <w:lang w:eastAsia="ru-RU"/>
        </w:rPr>
        <w:t>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400"/>
        <w:rPr>
          <w:b/>
          <w:bCs w:val="0"/>
          <w:i/>
          <w:sz w:val="24"/>
          <w:szCs w:val="24"/>
          <w:lang w:eastAsia="ru-RU"/>
        </w:rPr>
      </w:pPr>
      <w:r w:rsidRPr="008434B4">
        <w:rPr>
          <w:bCs w:val="0"/>
          <w:sz w:val="24"/>
          <w:szCs w:val="24"/>
          <w:lang w:eastAsia="ru-RU"/>
        </w:rPr>
        <w:t>в лице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___________________________________________________________________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i/>
          <w:iCs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(указывается Ф.И.О.,</w:t>
      </w:r>
      <w:r w:rsidRPr="008434B4">
        <w:rPr>
          <w:b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его личность,</w:t>
      </w:r>
      <w:proofErr w:type="gramEnd"/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540"/>
        <w:jc w:val="center"/>
        <w:rPr>
          <w:b/>
          <w:i/>
          <w:iCs/>
          <w:sz w:val="24"/>
          <w:szCs w:val="24"/>
          <w:lang w:eastAsia="ru-RU"/>
        </w:rPr>
      </w:pPr>
      <w:r w:rsidRPr="008434B4">
        <w:rPr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органе)*</w:t>
      </w:r>
    </w:p>
    <w:p w:rsidR="002627E6" w:rsidRPr="008434B4" w:rsidRDefault="002627E6" w:rsidP="002627E6">
      <w:pPr>
        <w:widowControl w:val="0"/>
        <w:suppressAutoHyphens w:val="0"/>
        <w:autoSpaceDE w:val="0"/>
        <w:autoSpaceDN w:val="0"/>
        <w:adjustRightInd w:val="0"/>
        <w:spacing w:before="120" w:line="240" w:lineRule="auto"/>
        <w:ind w:firstLine="400"/>
        <w:rPr>
          <w:bCs w:val="0"/>
          <w:sz w:val="24"/>
          <w:szCs w:val="24"/>
          <w:lang w:eastAsia="ru-RU"/>
        </w:rPr>
      </w:pPr>
      <w:proofErr w:type="gramStart"/>
      <w:r w:rsidRPr="008434B4">
        <w:rPr>
          <w:b/>
          <w:bCs w:val="0"/>
          <w:i/>
          <w:sz w:val="24"/>
          <w:szCs w:val="24"/>
          <w:lang w:eastAsia="ru-RU"/>
        </w:rPr>
        <w:t>действующего</w:t>
      </w:r>
      <w:proofErr w:type="gramEnd"/>
      <w:r w:rsidRPr="008434B4">
        <w:rPr>
          <w:b/>
          <w:bCs w:val="0"/>
          <w:i/>
          <w:sz w:val="24"/>
          <w:szCs w:val="24"/>
          <w:lang w:eastAsia="ru-RU"/>
        </w:rPr>
        <w:t xml:space="preserve"> на основании _____________________________</w:t>
      </w:r>
      <w:r w:rsidRPr="008434B4">
        <w:rPr>
          <w:bCs w:val="0"/>
          <w:i/>
          <w:sz w:val="24"/>
          <w:szCs w:val="24"/>
          <w:lang w:eastAsia="ru-RU"/>
        </w:rPr>
        <w:t>,</w:t>
      </w:r>
      <w:r w:rsidRPr="008434B4">
        <w:rPr>
          <w:b/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Cs w:val="0"/>
          <w:sz w:val="24"/>
          <w:szCs w:val="24"/>
          <w:lang w:eastAsia="ru-RU"/>
        </w:rPr>
        <w:t xml:space="preserve">дает свое согласие </w:t>
      </w:r>
      <w:r w:rsidRPr="008434B4">
        <w:rPr>
          <w:b/>
          <w:bCs w:val="0"/>
          <w:snapToGrid w:val="0"/>
          <w:sz w:val="24"/>
          <w:szCs w:val="24"/>
          <w:lang w:eastAsia="ru-RU"/>
        </w:rPr>
        <w:t>Публичному акционерному обществу «МРСК Центра»</w:t>
      </w:r>
      <w:r w:rsidRPr="008434B4">
        <w:rPr>
          <w:bCs w:val="0"/>
          <w:snapToGrid w:val="0"/>
          <w:sz w:val="24"/>
          <w:szCs w:val="24"/>
          <w:lang w:eastAsia="ru-RU"/>
        </w:rPr>
        <w:t xml:space="preserve">, зарегистрированному по адресу: </w:t>
      </w:r>
      <w:proofErr w:type="gramStart"/>
      <w:r w:rsidRPr="008434B4">
        <w:rPr>
          <w:bCs w:val="0"/>
          <w:iCs/>
          <w:sz w:val="24"/>
          <w:szCs w:val="24"/>
          <w:lang w:eastAsia="ru-RU"/>
        </w:rPr>
        <w:t xml:space="preserve">РФ, 127018, г. Москва, ул. 2-я Ямская, 4 </w:t>
      </w:r>
      <w:r w:rsidRPr="008434B4">
        <w:rPr>
          <w:bCs w:val="0"/>
          <w:sz w:val="24"/>
          <w:szCs w:val="24"/>
          <w:lang w:eastAsia="ru-RU"/>
        </w:rPr>
        <w:t>и</w:t>
      </w:r>
      <w:r w:rsidRPr="008434B4">
        <w:rPr>
          <w:bCs w:val="0"/>
          <w:i/>
          <w:sz w:val="24"/>
          <w:szCs w:val="24"/>
          <w:lang w:eastAsia="ru-RU"/>
        </w:rPr>
        <w:t xml:space="preserve"> </w:t>
      </w:r>
      <w:r w:rsidRPr="008434B4">
        <w:rPr>
          <w:b/>
          <w:bCs w:val="0"/>
          <w:sz w:val="24"/>
          <w:szCs w:val="24"/>
          <w:lang w:eastAsia="ru-RU"/>
        </w:rPr>
        <w:t>Публичному акционерному обществу «Российские сети»</w:t>
      </w:r>
      <w:r w:rsidRPr="008434B4">
        <w:rPr>
          <w:bCs w:val="0"/>
          <w:sz w:val="24"/>
          <w:szCs w:val="24"/>
          <w:lang w:eastAsia="ru-RU"/>
        </w:rPr>
        <w:t xml:space="preserve">, </w:t>
      </w:r>
      <w:r w:rsidRPr="008434B4">
        <w:rPr>
          <w:bCs w:val="0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8434B4">
        <w:rPr>
          <w:bCs w:val="0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8434B4">
        <w:rPr>
          <w:bCs w:val="0"/>
          <w:sz w:val="24"/>
          <w:szCs w:val="24"/>
          <w:lang w:eastAsia="ru-RU"/>
        </w:rPr>
        <w:t>субконтрагентов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: </w:t>
      </w:r>
      <w:r w:rsidRPr="008434B4">
        <w:rPr>
          <w:bCs w:val="0"/>
          <w:snapToGrid w:val="0"/>
          <w:sz w:val="24"/>
          <w:szCs w:val="24"/>
          <w:lang w:eastAsia="ru-RU"/>
        </w:rPr>
        <w:t>фамилия имя отчество, серия и номер документа, удостоверяющего личность, сведения о дате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</w:t>
      </w: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8434B4">
        <w:rPr>
          <w:bCs w:val="0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8434B4">
        <w:rPr>
          <w:bCs w:val="0"/>
          <w:sz w:val="24"/>
          <w:szCs w:val="24"/>
          <w:lang w:eastAsia="ru-RU"/>
        </w:rPr>
        <w:t>Росфинмониторинг</w:t>
      </w:r>
      <w:proofErr w:type="spellEnd"/>
      <w:r w:rsidRPr="008434B4">
        <w:rPr>
          <w:bCs w:val="0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8434B4">
        <w:rPr>
          <w:bCs w:val="0"/>
          <w:sz w:val="24"/>
          <w:szCs w:val="24"/>
          <w:lang w:eastAsia="ru-RU"/>
        </w:rPr>
        <w:t xml:space="preserve"> собственников (участников, учредителей, акционеров) и бенефициаров.**</w:t>
      </w:r>
    </w:p>
    <w:p w:rsidR="002627E6" w:rsidRPr="008434B4" w:rsidRDefault="002627E6" w:rsidP="002627E6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  <w:proofErr w:type="gramStart"/>
      <w:r w:rsidRPr="008434B4">
        <w:rPr>
          <w:bCs w:val="0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8434B4">
        <w:rPr>
          <w:bCs w:val="0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8434B4">
        <w:rPr>
          <w:bCs w:val="0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8434B4">
        <w:rPr>
          <w:bCs w:val="0"/>
          <w:snapToGrid w:val="0"/>
          <w:sz w:val="24"/>
          <w:szCs w:val="24"/>
          <w:lang w:eastAsia="ru-RU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627E6" w:rsidRPr="008434B4" w:rsidRDefault="002627E6" w:rsidP="002627E6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8434B4">
        <w:rPr>
          <w:bCs w:val="0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</w:t>
      </w:r>
      <w:r w:rsidRPr="008434B4">
        <w:rPr>
          <w:bCs w:val="0"/>
          <w:snapToGrid w:val="0"/>
          <w:color w:val="000000"/>
          <w:sz w:val="24"/>
          <w:szCs w:val="24"/>
          <w:lang w:eastAsia="ru-RU"/>
        </w:rPr>
        <w:lastRenderedPageBreak/>
        <w:t>его персональных данных.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2627E6" w:rsidRPr="008434B4" w:rsidRDefault="002627E6" w:rsidP="002627E6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43" w:name="_Toc439252801"/>
      <w:bookmarkStart w:id="1644" w:name="_Toc439323774"/>
      <w:bookmarkStart w:id="1645" w:name="_Toc440361409"/>
      <w:bookmarkStart w:id="1646" w:name="_Toc440376291"/>
      <w:bookmarkStart w:id="1647" w:name="_Toc440382549"/>
      <w:bookmarkStart w:id="1648" w:name="_Toc440447219"/>
      <w:bookmarkStart w:id="1649" w:name="_Toc440632380"/>
      <w:bookmarkStart w:id="1650" w:name="_Toc440875152"/>
      <w:bookmarkStart w:id="1651" w:name="_Toc441131139"/>
      <w:bookmarkStart w:id="1652" w:name="_Toc465774662"/>
      <w:bookmarkStart w:id="1653" w:name="_Toc465848891"/>
      <w:bookmarkStart w:id="1654" w:name="_Toc468875394"/>
      <w:bookmarkStart w:id="1655" w:name="_Toc469488446"/>
      <w:bookmarkStart w:id="1656" w:name="_Toc471894968"/>
      <w:bookmarkStart w:id="1657" w:name="_Toc498590393"/>
      <w:r w:rsidRPr="00AE1D21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2627E6" w:rsidRPr="008434B4" w:rsidRDefault="002627E6" w:rsidP="002627E6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8434B4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</w:t>
      </w:r>
    </w:p>
    <w:p w:rsidR="002627E6" w:rsidRPr="008434B4" w:rsidRDefault="002627E6" w:rsidP="002627E6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proofErr w:type="gramStart"/>
      <w:r w:rsidRPr="008434B4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8434B4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8434B4">
        <w:rPr>
          <w:bCs w:val="0"/>
          <w:sz w:val="24"/>
          <w:szCs w:val="24"/>
        </w:rPr>
        <w:t>субконтрагента</w:t>
      </w:r>
      <w:proofErr w:type="spellEnd"/>
      <w:r w:rsidRPr="008434B4">
        <w:rPr>
          <w:bCs w:val="0"/>
          <w:sz w:val="24"/>
          <w:szCs w:val="24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8434B4">
        <w:rPr>
          <w:bCs w:val="0"/>
          <w:sz w:val="24"/>
          <w:szCs w:val="24"/>
        </w:rPr>
        <w:t>субконтрагентов</w:t>
      </w:r>
      <w:proofErr w:type="spellEnd"/>
      <w:r w:rsidRPr="008434B4">
        <w:rPr>
          <w:bCs w:val="0"/>
          <w:sz w:val="24"/>
          <w:szCs w:val="24"/>
        </w:rPr>
        <w:t xml:space="preserve"> согласие на представление (обработку) ПАО «</w:t>
      </w:r>
      <w:proofErr w:type="spellStart"/>
      <w:r w:rsidRPr="008434B4">
        <w:rPr>
          <w:bCs w:val="0"/>
          <w:sz w:val="24"/>
          <w:szCs w:val="24"/>
        </w:rPr>
        <w:t>Россети</w:t>
      </w:r>
      <w:proofErr w:type="spellEnd"/>
      <w:r w:rsidRPr="008434B4">
        <w:rPr>
          <w:bCs w:val="0"/>
          <w:sz w:val="24"/>
          <w:szCs w:val="24"/>
        </w:rPr>
        <w:t>», ПАО «МРСК Центра» и в уполномоченные государственные органы указанных сведений.</w:t>
      </w:r>
    </w:p>
    <w:p w:rsidR="00AF12BB" w:rsidRPr="002627E6" w:rsidRDefault="002627E6" w:rsidP="002627E6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2627E6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</w:t>
      </w:r>
      <w:r w:rsidR="00AF12BB" w:rsidRPr="002627E6">
        <w:rPr>
          <w:sz w:val="24"/>
          <w:szCs w:val="24"/>
        </w:rPr>
        <w:t>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56"/>
      <w:bookmarkStart w:id="1659" w:name="_Ref440272678"/>
      <w:bookmarkStart w:id="1660" w:name="_Ref440274944"/>
      <w:bookmarkStart w:id="1661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8"/>
      <w:bookmarkEnd w:id="1659"/>
      <w:bookmarkEnd w:id="1660"/>
      <w:bookmarkEnd w:id="1661"/>
    </w:p>
    <w:p w:rsidR="007A6A39" w:rsidRPr="007A6A39" w:rsidRDefault="007A6A39" w:rsidP="007A6A39">
      <w:pPr>
        <w:pStyle w:val="3"/>
        <w:rPr>
          <w:szCs w:val="24"/>
        </w:rPr>
      </w:pPr>
      <w:bookmarkStart w:id="1662" w:name="_Toc439170715"/>
      <w:bookmarkStart w:id="1663" w:name="_Toc439172817"/>
      <w:bookmarkStart w:id="1664" w:name="_Toc439173259"/>
      <w:bookmarkStart w:id="1665" w:name="_Toc439238255"/>
      <w:bookmarkStart w:id="1666" w:name="_Toc439252803"/>
      <w:bookmarkStart w:id="1667" w:name="_Toc439323776"/>
      <w:bookmarkStart w:id="1668" w:name="_Toc440361411"/>
      <w:bookmarkStart w:id="1669" w:name="_Toc440376293"/>
      <w:bookmarkStart w:id="1670" w:name="_Toc440382551"/>
      <w:bookmarkStart w:id="1671" w:name="_Toc440447221"/>
      <w:bookmarkStart w:id="1672" w:name="_Toc440632382"/>
      <w:bookmarkStart w:id="1673" w:name="_Toc440875154"/>
      <w:bookmarkStart w:id="1674" w:name="_Toc441131141"/>
      <w:bookmarkStart w:id="1675" w:name="_Toc465774666"/>
      <w:bookmarkStart w:id="1676" w:name="_Toc465848895"/>
      <w:bookmarkStart w:id="1677" w:name="_Toc468875398"/>
      <w:bookmarkStart w:id="1678" w:name="_Toc469488450"/>
      <w:bookmarkStart w:id="1679" w:name="_Toc471894972"/>
      <w:bookmarkStart w:id="1680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7365D2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7365D2" w:rsidRPr="007365D2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>;</w:t>
      </w:r>
      <w:proofErr w:type="gramEnd"/>
      <w:r w:rsidRPr="008A4155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1" w:name="_Toc439170716"/>
      <w:bookmarkStart w:id="1682" w:name="_Toc439172818"/>
      <w:bookmarkStart w:id="1683" w:name="_Toc439173260"/>
      <w:bookmarkStart w:id="1684" w:name="_Toc439238256"/>
      <w:bookmarkStart w:id="1685" w:name="_Toc439252804"/>
      <w:bookmarkStart w:id="1686" w:name="_Toc439323777"/>
      <w:bookmarkStart w:id="1687" w:name="_Toc440361412"/>
      <w:bookmarkStart w:id="1688" w:name="_Toc440376294"/>
      <w:bookmarkStart w:id="1689" w:name="_Toc440382552"/>
      <w:bookmarkStart w:id="1690" w:name="_Toc440447222"/>
      <w:bookmarkStart w:id="1691" w:name="_Toc440632383"/>
      <w:bookmarkStart w:id="1692" w:name="_Toc440875155"/>
      <w:bookmarkStart w:id="1693" w:name="_Toc441131142"/>
      <w:bookmarkStart w:id="1694" w:name="_Toc465774667"/>
      <w:bookmarkStart w:id="1695" w:name="_Toc465848896"/>
      <w:bookmarkStart w:id="1696" w:name="_Toc468875399"/>
      <w:bookmarkStart w:id="1697" w:name="_Toc469488451"/>
      <w:bookmarkStart w:id="1698" w:name="_Toc471894973"/>
      <w:bookmarkStart w:id="1699" w:name="_Toc498590398"/>
      <w:r w:rsidRPr="007857E5">
        <w:rPr>
          <w:szCs w:val="24"/>
        </w:rPr>
        <w:lastRenderedPageBreak/>
        <w:t>Инструкции по заполнению</w:t>
      </w:r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465847449"/>
      <w:bookmarkStart w:id="1701" w:name="_Ref465847748"/>
      <w:bookmarkStart w:id="1702" w:name="_Ref465847768"/>
      <w:bookmarkStart w:id="1703" w:name="_Toc498590399"/>
      <w:r w:rsidRPr="00AE1D21">
        <w:lastRenderedPageBreak/>
        <w:t>Расписка  сдачи-приемки соглашения о неустойке (форма 15)</w:t>
      </w:r>
      <w:bookmarkEnd w:id="1700"/>
      <w:bookmarkEnd w:id="1701"/>
      <w:bookmarkEnd w:id="1702"/>
      <w:bookmarkEnd w:id="1703"/>
    </w:p>
    <w:p w:rsidR="00AF12BB" w:rsidRPr="00CC5A3A" w:rsidRDefault="00AF12BB" w:rsidP="00AF12BB">
      <w:pPr>
        <w:pStyle w:val="3"/>
        <w:rPr>
          <w:szCs w:val="24"/>
        </w:rPr>
      </w:pPr>
      <w:bookmarkStart w:id="1704" w:name="_Toc465774669"/>
      <w:bookmarkStart w:id="1705" w:name="_Toc465848898"/>
      <w:bookmarkStart w:id="1706" w:name="_Toc468875401"/>
      <w:bookmarkStart w:id="1707" w:name="_Toc469488453"/>
      <w:bookmarkStart w:id="1708" w:name="_Toc471894975"/>
      <w:bookmarkStart w:id="1709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4"/>
      <w:bookmarkEnd w:id="1705"/>
      <w:bookmarkEnd w:id="1706"/>
      <w:bookmarkEnd w:id="1707"/>
      <w:bookmarkEnd w:id="1708"/>
      <w:bookmarkEnd w:id="1709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10" w:name="_Toc465774670"/>
      <w:bookmarkStart w:id="1711" w:name="_Toc465848899"/>
      <w:bookmarkStart w:id="1712" w:name="_Toc468875402"/>
      <w:bookmarkStart w:id="1713" w:name="_Toc469488454"/>
      <w:bookmarkStart w:id="1714" w:name="_Toc471894976"/>
      <w:bookmarkStart w:id="1715" w:name="_Toc498590401"/>
      <w:r w:rsidRPr="00CC5A3A">
        <w:rPr>
          <w:szCs w:val="24"/>
        </w:rPr>
        <w:lastRenderedPageBreak/>
        <w:t>Инструкции по заполнению</w:t>
      </w:r>
      <w:bookmarkEnd w:id="1710"/>
      <w:bookmarkEnd w:id="1711"/>
      <w:bookmarkEnd w:id="1712"/>
      <w:bookmarkEnd w:id="1713"/>
      <w:bookmarkEnd w:id="1714"/>
      <w:bookmarkEnd w:id="1715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6" w:name="_Ref440272274"/>
      <w:bookmarkStart w:id="1717" w:name="_Ref440274756"/>
      <w:bookmarkStart w:id="1718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6"/>
      <w:bookmarkEnd w:id="1717"/>
      <w:bookmarkEnd w:id="1718"/>
    </w:p>
    <w:p w:rsidR="007857E5" w:rsidRPr="00AE1D21" w:rsidRDefault="007857E5" w:rsidP="007857E5">
      <w:pPr>
        <w:pStyle w:val="3"/>
        <w:rPr>
          <w:szCs w:val="24"/>
        </w:rPr>
      </w:pPr>
      <w:bookmarkStart w:id="1719" w:name="_Toc439170718"/>
      <w:bookmarkStart w:id="1720" w:name="_Toc439172820"/>
      <w:bookmarkStart w:id="1721" w:name="_Toc439173262"/>
      <w:bookmarkStart w:id="1722" w:name="_Toc439238258"/>
      <w:bookmarkStart w:id="1723" w:name="_Toc439252806"/>
      <w:bookmarkStart w:id="1724" w:name="_Toc439323779"/>
      <w:bookmarkStart w:id="1725" w:name="_Toc440361414"/>
      <w:bookmarkStart w:id="1726" w:name="_Toc440376296"/>
      <w:bookmarkStart w:id="1727" w:name="_Toc440382554"/>
      <w:bookmarkStart w:id="1728" w:name="_Toc440447224"/>
      <w:bookmarkStart w:id="1729" w:name="_Toc440632385"/>
      <w:bookmarkStart w:id="1730" w:name="_Toc440875157"/>
      <w:bookmarkStart w:id="1731" w:name="_Toc441131144"/>
      <w:bookmarkStart w:id="1732" w:name="_Toc465774672"/>
      <w:bookmarkStart w:id="1733" w:name="_Toc465848901"/>
      <w:bookmarkStart w:id="1734" w:name="_Toc468875404"/>
      <w:bookmarkStart w:id="1735" w:name="_Toc469488456"/>
      <w:bookmarkStart w:id="1736" w:name="_Toc471894978"/>
      <w:bookmarkStart w:id="1737" w:name="_Toc498590403"/>
      <w:r w:rsidRPr="00AE1D21">
        <w:rPr>
          <w:szCs w:val="24"/>
        </w:rPr>
        <w:t xml:space="preserve">Форма </w:t>
      </w:r>
      <w:bookmarkEnd w:id="1719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8" w:name="_Toc300142269"/>
      <w:bookmarkStart w:id="1739" w:name="_Toc309735391"/>
      <w:bookmarkStart w:id="174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9"/>
      <w:bookmarkEnd w:id="174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1" w:name="_Toc439170719"/>
      <w:bookmarkStart w:id="1742" w:name="_Toc439172821"/>
      <w:bookmarkStart w:id="1743" w:name="_Toc439173263"/>
      <w:bookmarkStart w:id="1744" w:name="_Toc439238259"/>
      <w:bookmarkStart w:id="1745" w:name="_Toc439252807"/>
      <w:bookmarkStart w:id="1746" w:name="_Toc439323780"/>
      <w:bookmarkStart w:id="1747" w:name="_Toc440361415"/>
      <w:bookmarkStart w:id="1748" w:name="_Toc440376297"/>
      <w:bookmarkStart w:id="1749" w:name="_Toc440382555"/>
      <w:bookmarkStart w:id="1750" w:name="_Toc440447225"/>
      <w:bookmarkStart w:id="1751" w:name="_Toc440632386"/>
      <w:bookmarkStart w:id="1752" w:name="_Toc440875158"/>
      <w:bookmarkStart w:id="1753" w:name="_Toc441131145"/>
      <w:bookmarkStart w:id="1754" w:name="_Toc465774673"/>
      <w:bookmarkStart w:id="1755" w:name="_Toc465848902"/>
      <w:bookmarkStart w:id="1756" w:name="_Toc468875405"/>
      <w:bookmarkStart w:id="1757" w:name="_Toc469488457"/>
      <w:bookmarkStart w:id="1758" w:name="_Toc471894979"/>
      <w:bookmarkStart w:id="1759" w:name="_Toc498590404"/>
      <w:r w:rsidRPr="007857E5">
        <w:rPr>
          <w:szCs w:val="24"/>
        </w:rPr>
        <w:lastRenderedPageBreak/>
        <w:t>Инструкции по заполнению</w:t>
      </w:r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60" w:name="_Ref93268095"/>
      <w:bookmarkStart w:id="1761" w:name="_Ref93268099"/>
      <w:bookmarkStart w:id="1762" w:name="_Toc98253958"/>
      <w:bookmarkStart w:id="1763" w:name="_Toc165173884"/>
      <w:bookmarkStart w:id="1764" w:name="_Toc423423678"/>
      <w:bookmarkStart w:id="1765" w:name="_Ref440272510"/>
      <w:bookmarkStart w:id="1766" w:name="_Ref440274961"/>
      <w:bookmarkStart w:id="1767" w:name="_Ref90381141"/>
      <w:bookmarkStart w:id="1768" w:name="_Toc90385121"/>
      <w:bookmarkStart w:id="1769" w:name="_Toc98253952"/>
      <w:bookmarkStart w:id="1770" w:name="_Toc165173878"/>
      <w:bookmarkStart w:id="1771" w:name="_Toc423427449"/>
      <w:bookmarkStart w:id="1772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3" w:name="_Toc90385125"/>
      <w:bookmarkStart w:id="1774" w:name="_Toc439170705"/>
      <w:bookmarkStart w:id="1775" w:name="_Toc439172807"/>
      <w:bookmarkStart w:id="1776" w:name="_Toc439173268"/>
      <w:bookmarkStart w:id="1777" w:name="_Toc439238264"/>
      <w:bookmarkStart w:id="1778" w:name="_Toc439252812"/>
      <w:bookmarkStart w:id="1779" w:name="_Toc439323785"/>
      <w:bookmarkStart w:id="1780" w:name="_Toc440361420"/>
      <w:bookmarkStart w:id="1781" w:name="_Toc440376302"/>
      <w:bookmarkStart w:id="1782" w:name="_Toc440382560"/>
      <w:bookmarkStart w:id="1783" w:name="_Toc440447230"/>
      <w:bookmarkStart w:id="1784" w:name="_Toc440632391"/>
      <w:bookmarkStart w:id="1785" w:name="_Toc440875160"/>
      <w:bookmarkStart w:id="1786" w:name="_Toc441131147"/>
      <w:bookmarkStart w:id="1787" w:name="_Toc465774675"/>
      <w:bookmarkStart w:id="1788" w:name="_Toc465848904"/>
      <w:bookmarkStart w:id="1789" w:name="_Toc468875407"/>
      <w:bookmarkStart w:id="1790" w:name="_Toc469488459"/>
      <w:bookmarkStart w:id="1791" w:name="_Toc471894981"/>
      <w:bookmarkStart w:id="1792" w:name="_Toc498590406"/>
      <w:r w:rsidRPr="00D904EF">
        <w:rPr>
          <w:szCs w:val="24"/>
        </w:rPr>
        <w:t xml:space="preserve">Форма </w:t>
      </w:r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3" w:name="_Toc90385126"/>
      <w:bookmarkStart w:id="1794" w:name="_Toc98253959"/>
      <w:bookmarkStart w:id="1795" w:name="_Toc157248211"/>
      <w:bookmarkStart w:id="1796" w:name="_Toc157496580"/>
      <w:bookmarkStart w:id="1797" w:name="_Toc158206119"/>
      <w:bookmarkStart w:id="1798" w:name="_Toc164057804"/>
      <w:bookmarkStart w:id="1799" w:name="_Toc164137154"/>
      <w:bookmarkStart w:id="1800" w:name="_Toc164161314"/>
      <w:bookmarkStart w:id="1801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2" w:name="_Toc439170706"/>
      <w:bookmarkStart w:id="1803" w:name="_Toc439172808"/>
      <w:bookmarkStart w:id="1804" w:name="_Toc439173269"/>
      <w:bookmarkStart w:id="1805" w:name="_Toc439238265"/>
      <w:bookmarkStart w:id="1806" w:name="_Toc439252813"/>
      <w:bookmarkStart w:id="1807" w:name="_Toc439323786"/>
      <w:bookmarkStart w:id="1808" w:name="_Toc440361421"/>
      <w:bookmarkStart w:id="1809" w:name="_Toc440376303"/>
      <w:bookmarkStart w:id="1810" w:name="_Toc440382561"/>
      <w:bookmarkStart w:id="1811" w:name="_Toc440447231"/>
      <w:bookmarkStart w:id="1812" w:name="_Toc440632392"/>
      <w:bookmarkStart w:id="1813" w:name="_Toc440875161"/>
      <w:bookmarkStart w:id="1814" w:name="_Toc441131148"/>
      <w:bookmarkStart w:id="1815" w:name="_Toc465774676"/>
      <w:bookmarkStart w:id="1816" w:name="_Toc465848905"/>
      <w:bookmarkStart w:id="1817" w:name="_Toc468875408"/>
      <w:bookmarkStart w:id="1818" w:name="_Toc469488460"/>
      <w:bookmarkStart w:id="1819" w:name="_Toc471894982"/>
      <w:bookmarkStart w:id="1820" w:name="_Toc498590407"/>
      <w:r w:rsidRPr="00D904EF">
        <w:rPr>
          <w:szCs w:val="24"/>
        </w:rPr>
        <w:lastRenderedPageBreak/>
        <w:t>Инструкции по заполнению</w:t>
      </w:r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1" w:name="_Ref440376324"/>
      <w:bookmarkStart w:id="1822" w:name="_Ref440376401"/>
      <w:bookmarkStart w:id="1823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1"/>
      <w:bookmarkEnd w:id="1822"/>
      <w:bookmarkEnd w:id="1823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4" w:name="_Toc440376305"/>
      <w:bookmarkStart w:id="1825" w:name="_Toc440382563"/>
      <w:bookmarkStart w:id="1826" w:name="_Toc440447233"/>
      <w:bookmarkStart w:id="1827" w:name="_Toc440632394"/>
      <w:bookmarkStart w:id="1828" w:name="_Toc440875163"/>
      <w:bookmarkStart w:id="1829" w:name="_Toc441131150"/>
      <w:bookmarkStart w:id="1830" w:name="_Toc465774678"/>
      <w:bookmarkStart w:id="1831" w:name="_Toc465848907"/>
      <w:bookmarkStart w:id="1832" w:name="_Toc468875410"/>
      <w:bookmarkStart w:id="1833" w:name="_Toc469488462"/>
      <w:bookmarkStart w:id="1834" w:name="_Toc471894984"/>
      <w:bookmarkStart w:id="1835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6" w:name="_Toc440376306"/>
      <w:bookmarkStart w:id="1837" w:name="_Toc440382564"/>
      <w:bookmarkStart w:id="1838" w:name="_Toc440447234"/>
      <w:bookmarkStart w:id="1839" w:name="_Toc440632395"/>
      <w:bookmarkStart w:id="1840" w:name="_Toc440875164"/>
      <w:bookmarkStart w:id="1841" w:name="_Toc441131151"/>
      <w:bookmarkStart w:id="1842" w:name="_Toc465774679"/>
      <w:bookmarkStart w:id="1843" w:name="_Toc465848908"/>
      <w:bookmarkStart w:id="1844" w:name="_Toc468875411"/>
      <w:bookmarkStart w:id="1845" w:name="_Toc469488463"/>
      <w:bookmarkStart w:id="1846" w:name="_Toc471894985"/>
      <w:bookmarkStart w:id="1847" w:name="_Toc498590410"/>
      <w:r w:rsidRPr="00D904EF">
        <w:rPr>
          <w:szCs w:val="24"/>
        </w:rPr>
        <w:lastRenderedPageBreak/>
        <w:t>Инструкции по заполнению</w:t>
      </w:r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7365D2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79B" w:rsidRDefault="008E279B">
      <w:pPr>
        <w:spacing w:line="240" w:lineRule="auto"/>
      </w:pPr>
      <w:r>
        <w:separator/>
      </w:r>
    </w:p>
  </w:endnote>
  <w:endnote w:type="continuationSeparator" w:id="0">
    <w:p w:rsidR="008E279B" w:rsidRDefault="008E279B">
      <w:pPr>
        <w:spacing w:line="240" w:lineRule="auto"/>
      </w:pPr>
      <w:r>
        <w:continuationSeparator/>
      </w:r>
    </w:p>
  </w:endnote>
  <w:endnote w:id="1">
    <w:p w:rsidR="001E56AF" w:rsidRPr="004D25B8" w:rsidRDefault="001E56AF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E56AF" w:rsidRDefault="001E56AF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Pr="00FA0376" w:rsidRDefault="001E56AF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E12F3">
      <w:rPr>
        <w:noProof/>
        <w:sz w:val="16"/>
        <w:szCs w:val="16"/>
        <w:lang w:eastAsia="ru-RU"/>
      </w:rPr>
      <w:t>9</w:t>
    </w:r>
    <w:r w:rsidRPr="00FA0376">
      <w:rPr>
        <w:sz w:val="16"/>
        <w:szCs w:val="16"/>
        <w:lang w:eastAsia="ru-RU"/>
      </w:rPr>
      <w:fldChar w:fldCharType="end"/>
    </w:r>
  </w:p>
  <w:p w:rsidR="001E56AF" w:rsidRPr="00EE0539" w:rsidRDefault="001E56AF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1E56AF">
      <w:rPr>
        <w:snapToGrid w:val="0"/>
        <w:sz w:val="18"/>
        <w:szCs w:val="18"/>
      </w:rPr>
      <w:t xml:space="preserve">Договора </w:t>
    </w:r>
    <w:r w:rsidRPr="001E56AF">
      <w:rPr>
        <w:sz w:val="18"/>
        <w:szCs w:val="18"/>
      </w:rPr>
      <w:t xml:space="preserve">на оказание услуг по восстановлению работоспособности существующих систем специальной связи для нужд Исполнительного аппарата </w:t>
    </w:r>
    <w:r w:rsidRPr="001E56AF">
      <w:rPr>
        <w:snapToGrid w:val="0"/>
        <w:sz w:val="18"/>
        <w:szCs w:val="18"/>
      </w:rPr>
      <w:t>ПАО «МРСК Центра»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79B" w:rsidRDefault="008E279B">
      <w:pPr>
        <w:spacing w:line="240" w:lineRule="auto"/>
      </w:pPr>
      <w:r>
        <w:separator/>
      </w:r>
    </w:p>
  </w:footnote>
  <w:footnote w:type="continuationSeparator" w:id="0">
    <w:p w:rsidR="008E279B" w:rsidRDefault="008E279B">
      <w:pPr>
        <w:spacing w:line="240" w:lineRule="auto"/>
      </w:pPr>
      <w:r>
        <w:continuationSeparator/>
      </w:r>
    </w:p>
  </w:footnote>
  <w:footnote w:id="1">
    <w:p w:rsidR="001E56AF" w:rsidRPr="00B36685" w:rsidRDefault="001E56AF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E56AF" w:rsidRDefault="001E56AF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E56AF" w:rsidRDefault="001E56AF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E56AF" w:rsidRPr="00F83889" w:rsidRDefault="001E56A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1E56AF" w:rsidRPr="00F83889" w:rsidRDefault="001E56A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1E56AF" w:rsidRPr="00F83889" w:rsidRDefault="001E56A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1E56AF" w:rsidRPr="00F83889" w:rsidRDefault="001E56AF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E56AF" w:rsidRDefault="001E56AF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Pr="00930031" w:rsidRDefault="001E56AF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6AF" w:rsidRDefault="001E56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8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4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5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7"/>
  </w:num>
  <w:num w:numId="95">
    <w:abstractNumId w:val="107"/>
  </w:num>
  <w:num w:numId="96">
    <w:abstractNumId w:val="138"/>
  </w:num>
  <w:num w:numId="97">
    <w:abstractNumId w:val="142"/>
  </w:num>
  <w:num w:numId="98">
    <w:abstractNumId w:val="149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12F3"/>
    <w:rsid w:val="001E200B"/>
    <w:rsid w:val="001E3137"/>
    <w:rsid w:val="001E3577"/>
    <w:rsid w:val="001E4152"/>
    <w:rsid w:val="001E56AF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27E6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3764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03DC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071F6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365D2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79B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B6B39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C1CC0-28D8-4D37-BB05-9448B4D2E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94</Pages>
  <Words>29491</Words>
  <Characters>168102</Characters>
  <Application>Microsoft Office Word</Application>
  <DocSecurity>0</DocSecurity>
  <Lines>1400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197199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150</cp:revision>
  <cp:lastPrinted>2015-12-29T14:27:00Z</cp:lastPrinted>
  <dcterms:created xsi:type="dcterms:W3CDTF">2016-01-13T12:36:00Z</dcterms:created>
  <dcterms:modified xsi:type="dcterms:W3CDTF">2018-07-20T07:59:00Z</dcterms:modified>
</cp:coreProperties>
</file>